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762" w:rsidRPr="00BE3762" w:rsidRDefault="00BE3762" w:rsidP="00BE3762">
      <w:pPr>
        <w:pStyle w:val="Normal1"/>
        <w:tabs>
          <w:tab w:val="center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val="ru-MO"/>
        </w:rPr>
      </w:pPr>
      <w:r w:rsidRPr="00BE3762">
        <w:rPr>
          <w:rFonts w:ascii="Times New Roman" w:eastAsia="Times New Roman" w:hAnsi="Times New Roman" w:cs="Times New Roman"/>
          <w:color w:val="auto"/>
          <w:sz w:val="24"/>
          <w:szCs w:val="24"/>
          <w:lang w:val="ru-MO"/>
        </w:rPr>
        <w:t>Приложение 8</w:t>
      </w:r>
    </w:p>
    <w:p w:rsidR="00BE3762" w:rsidRPr="00BE3762" w:rsidRDefault="00BE3762" w:rsidP="00BE3762">
      <w:pPr>
        <w:pStyle w:val="Normal1"/>
        <w:tabs>
          <w:tab w:val="center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val="ru-MO"/>
        </w:rPr>
      </w:pPr>
      <w:r w:rsidRPr="00BE3762">
        <w:rPr>
          <w:rFonts w:ascii="Times New Roman" w:eastAsia="Times New Roman" w:hAnsi="Times New Roman" w:cs="Times New Roman"/>
          <w:color w:val="auto"/>
          <w:sz w:val="24"/>
          <w:szCs w:val="24"/>
          <w:lang w:val="ru-MO"/>
        </w:rPr>
        <w:t xml:space="preserve">к Закону о плате за загрязнение </w:t>
      </w:r>
    </w:p>
    <w:p w:rsidR="00BE3762" w:rsidRPr="00BE3762" w:rsidRDefault="00BE3762" w:rsidP="00BE3762">
      <w:pPr>
        <w:pStyle w:val="Normal1"/>
        <w:tabs>
          <w:tab w:val="center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val="ru-MO"/>
        </w:rPr>
      </w:pPr>
      <w:r w:rsidRPr="00BE3762">
        <w:rPr>
          <w:rFonts w:ascii="Times New Roman" w:eastAsia="Times New Roman" w:hAnsi="Times New Roman" w:cs="Times New Roman"/>
          <w:color w:val="auto"/>
          <w:sz w:val="24"/>
          <w:szCs w:val="24"/>
          <w:lang w:val="ru-MO"/>
        </w:rPr>
        <w:t>окружающей среды</w:t>
      </w:r>
    </w:p>
    <w:p w:rsidR="00BE3762" w:rsidRDefault="00BE3762" w:rsidP="00BE3762">
      <w:pPr>
        <w:pStyle w:val="Normal1"/>
        <w:tabs>
          <w:tab w:val="center" w:pos="0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MO"/>
        </w:rPr>
      </w:pPr>
    </w:p>
    <w:p w:rsidR="00BE3762" w:rsidRPr="00E37E0E" w:rsidRDefault="00BE3762" w:rsidP="00BE3762">
      <w:pPr>
        <w:pStyle w:val="Normal1"/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MO"/>
        </w:rPr>
      </w:pPr>
      <w:r w:rsidRPr="00E37E0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MO"/>
        </w:rPr>
        <w:t xml:space="preserve">Перечень товаров, в процессе использования </w:t>
      </w:r>
    </w:p>
    <w:p w:rsidR="00BE3762" w:rsidRPr="00E37E0E" w:rsidRDefault="00BE3762" w:rsidP="00BE3762">
      <w:pPr>
        <w:pStyle w:val="Normal1"/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MO"/>
        </w:rPr>
      </w:pPr>
      <w:proofErr w:type="gramStart"/>
      <w:r w:rsidRPr="00E37E0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MO"/>
        </w:rPr>
        <w:t>которых</w:t>
      </w:r>
      <w:proofErr w:type="gramEnd"/>
      <w:r w:rsidRPr="00E37E0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MO"/>
        </w:rPr>
        <w:t xml:space="preserve"> загрязняется окружающая среда</w:t>
      </w:r>
    </w:p>
    <w:p w:rsidR="00BE3762" w:rsidRPr="007F4436" w:rsidRDefault="00BE3762" w:rsidP="00BE3762">
      <w:pPr>
        <w:pStyle w:val="Normal1"/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MO"/>
        </w:rPr>
      </w:pPr>
    </w:p>
    <w:tbl>
      <w:tblPr>
        <w:tblW w:w="5270" w:type="pct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2"/>
        <w:gridCol w:w="5898"/>
        <w:gridCol w:w="931"/>
        <w:gridCol w:w="31"/>
        <w:gridCol w:w="6"/>
        <w:gridCol w:w="249"/>
      </w:tblGrid>
      <w:tr w:rsidR="00BE3762" w:rsidRPr="007F4436" w:rsidTr="00F14B18">
        <w:trPr>
          <w:gridAfter w:val="2"/>
          <w:wAfter w:w="133" w:type="pct"/>
        </w:trPr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MO" w:eastAsia="ro-RO"/>
              </w:rPr>
              <w:t xml:space="preserve">Код товарной </w:t>
            </w:r>
            <w:r w:rsidRPr="00E37E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MO" w:eastAsia="ro-RO"/>
              </w:rPr>
              <w:br/>
              <w:t>позиции</w:t>
            </w:r>
          </w:p>
        </w:tc>
        <w:tc>
          <w:tcPr>
            <w:tcW w:w="3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MO" w:eastAsia="ro-RO"/>
              </w:rPr>
              <w:t xml:space="preserve">Наименование товара согласно </w:t>
            </w:r>
            <w:r w:rsidRPr="00E37E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MO" w:eastAsia="ro-RO"/>
              </w:rPr>
              <w:br/>
              <w:t>Комбинированной товарной номенклатуре</w:t>
            </w:r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MO" w:eastAsia="ro-RO"/>
              </w:rPr>
              <w:t>Ставка сбора</w:t>
            </w:r>
          </w:p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MO" w:eastAsia="ro-RO"/>
              </w:rPr>
              <w:t>(%)</w:t>
            </w:r>
          </w:p>
        </w:tc>
      </w:tr>
      <w:tr w:rsidR="00BE3762" w:rsidRPr="007F4436" w:rsidTr="00F14B18">
        <w:trPr>
          <w:gridAfter w:val="1"/>
          <w:wAfter w:w="130" w:type="pct"/>
        </w:trPr>
        <w:tc>
          <w:tcPr>
            <w:tcW w:w="485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MO" w:eastAsia="ro-RO"/>
              </w:rPr>
            </w:pPr>
          </w:p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MO" w:eastAsia="ro-RO"/>
              </w:rPr>
              <w:t xml:space="preserve">Топливо минеральное, минеральные масла (нефть) и </w:t>
            </w:r>
            <w:r w:rsidRPr="00E37E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MO" w:eastAsia="ro-RO"/>
              </w:rPr>
              <w:br/>
              <w:t>продукты их перегонки; битуминозные вещества</w:t>
            </w:r>
          </w:p>
        </w:tc>
        <w:tc>
          <w:tcPr>
            <w:tcW w:w="19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MO" w:eastAsia="ro-RO"/>
              </w:rPr>
            </w:pPr>
          </w:p>
        </w:tc>
      </w:tr>
      <w:tr w:rsidR="00BE3762" w:rsidRPr="007F4436" w:rsidTr="00F14B18">
        <w:trPr>
          <w:gridAfter w:val="2"/>
          <w:wAfter w:w="133" w:type="pct"/>
        </w:trPr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2707 (за исключением</w:t>
            </w: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br/>
              <w:t>2707 10 100,</w:t>
            </w: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br/>
              <w:t xml:space="preserve">2707 20 100, </w:t>
            </w: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br/>
              <w:t xml:space="preserve">2707 30 100, </w:t>
            </w: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br/>
              <w:t>2707 50)</w:t>
            </w:r>
          </w:p>
        </w:tc>
        <w:tc>
          <w:tcPr>
            <w:tcW w:w="3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Масла и другие продукты высокотемпературной перегонки каменноугольной смолы; аналогичные продукты, в которых масса ароматических составных частей превышает массу неароматических</w:t>
            </w:r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1,0</w:t>
            </w:r>
          </w:p>
        </w:tc>
      </w:tr>
      <w:tr w:rsidR="00BE3762" w:rsidRPr="007F4436" w:rsidTr="00F14B18">
        <w:trPr>
          <w:gridAfter w:val="2"/>
          <w:wAfter w:w="133" w:type="pct"/>
        </w:trPr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2709 00 </w:t>
            </w:r>
          </w:p>
        </w:tc>
        <w:tc>
          <w:tcPr>
            <w:tcW w:w="3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Нефть сырая и нефтепродукты сырые, полученные из битуминозных пород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:</w:t>
            </w:r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</w:p>
        </w:tc>
      </w:tr>
      <w:tr w:rsidR="00BE3762" w:rsidRPr="007F4436" w:rsidTr="00F14B18">
        <w:trPr>
          <w:gridAfter w:val="2"/>
          <w:wAfter w:w="133" w:type="pct"/>
        </w:trPr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2709 00 900</w:t>
            </w:r>
          </w:p>
        </w:tc>
        <w:tc>
          <w:tcPr>
            <w:tcW w:w="3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E3762" w:rsidRPr="00E37E0E" w:rsidRDefault="00BE3762" w:rsidP="00F14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–</w:t>
            </w: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 прочие</w:t>
            </w:r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0,5</w:t>
            </w:r>
          </w:p>
        </w:tc>
      </w:tr>
      <w:tr w:rsidR="00BE3762" w:rsidRPr="007F4436" w:rsidTr="00F14B18">
        <w:trPr>
          <w:gridAfter w:val="2"/>
          <w:wAfter w:w="133" w:type="pct"/>
        </w:trPr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2713 20 000</w:t>
            </w:r>
          </w:p>
        </w:tc>
        <w:tc>
          <w:tcPr>
            <w:tcW w:w="3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Битум нефтяной</w:t>
            </w:r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1,5</w:t>
            </w:r>
          </w:p>
        </w:tc>
      </w:tr>
      <w:tr w:rsidR="00BE3762" w:rsidRPr="007F4436" w:rsidTr="00F14B18">
        <w:trPr>
          <w:gridAfter w:val="2"/>
          <w:wAfter w:w="133" w:type="pct"/>
        </w:trPr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2714</w:t>
            </w:r>
          </w:p>
        </w:tc>
        <w:tc>
          <w:tcPr>
            <w:tcW w:w="3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Битум и асфальт, природные; сланцы битуминозные или сланцевое масло и песчаники битуминозные; асфальтиты и асфальтовые породы</w:t>
            </w:r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1,5</w:t>
            </w:r>
          </w:p>
        </w:tc>
      </w:tr>
      <w:tr w:rsidR="00BE3762" w:rsidRPr="007F4436" w:rsidTr="00F14B18">
        <w:trPr>
          <w:gridAfter w:val="1"/>
          <w:wAfter w:w="130" w:type="pct"/>
        </w:trPr>
        <w:tc>
          <w:tcPr>
            <w:tcW w:w="4851" w:type="pct"/>
            <w:gridSpan w:val="3"/>
            <w:tcBorders>
              <w:top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MO" w:eastAsia="ro-RO"/>
              </w:rPr>
            </w:pPr>
          </w:p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MO" w:eastAsia="ro-RO"/>
              </w:rPr>
            </w:pPr>
          </w:p>
        </w:tc>
        <w:tc>
          <w:tcPr>
            <w:tcW w:w="19" w:type="pct"/>
            <w:gridSpan w:val="2"/>
            <w:tcBorders>
              <w:top w:val="single" w:sz="4" w:space="0" w:color="auto"/>
            </w:tcBorders>
          </w:tcPr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MO" w:eastAsia="ro-RO"/>
              </w:rPr>
            </w:pPr>
          </w:p>
        </w:tc>
      </w:tr>
      <w:tr w:rsidR="00BE3762" w:rsidRPr="0009445E" w:rsidTr="00F14B18">
        <w:trPr>
          <w:gridAfter w:val="1"/>
          <w:wAfter w:w="130" w:type="pct"/>
        </w:trPr>
        <w:tc>
          <w:tcPr>
            <w:tcW w:w="4851" w:type="pct"/>
            <w:gridSpan w:val="3"/>
            <w:tcBorders>
              <w:bottom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09445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val="ru-MO" w:eastAsia="ro-RO"/>
              </w:rPr>
            </w:pPr>
          </w:p>
        </w:tc>
        <w:tc>
          <w:tcPr>
            <w:tcW w:w="19" w:type="pct"/>
            <w:gridSpan w:val="2"/>
            <w:tcBorders>
              <w:bottom w:val="single" w:sz="4" w:space="0" w:color="auto"/>
            </w:tcBorders>
          </w:tcPr>
          <w:p w:rsidR="00BE3762" w:rsidRPr="0009445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szCs w:val="10"/>
                <w:lang w:val="ru-MO" w:eastAsia="ro-RO"/>
              </w:rPr>
            </w:pPr>
          </w:p>
        </w:tc>
      </w:tr>
      <w:tr w:rsidR="00BE3762" w:rsidRPr="007F4436" w:rsidTr="00F14B18">
        <w:trPr>
          <w:gridAfter w:val="1"/>
          <w:wAfter w:w="130" w:type="pct"/>
        </w:trPr>
        <w:tc>
          <w:tcPr>
            <w:tcW w:w="4851" w:type="pct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MO" w:eastAsia="ro-RO"/>
              </w:rPr>
              <w:t xml:space="preserve">Углеводороды и их </w:t>
            </w:r>
            <w:proofErr w:type="spellStart"/>
            <w:r w:rsidRPr="00E37E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MO" w:eastAsia="ro-RO"/>
              </w:rPr>
              <w:t>галогенированные</w:t>
            </w:r>
            <w:proofErr w:type="spellEnd"/>
            <w:r w:rsidRPr="00E37E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MO" w:eastAsia="ro-RO"/>
              </w:rPr>
              <w:t xml:space="preserve"> производные; </w:t>
            </w:r>
            <w:r w:rsidRPr="00E37E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MO" w:eastAsia="ro-RO"/>
              </w:rPr>
              <w:br/>
              <w:t xml:space="preserve">фенолы и </w:t>
            </w:r>
            <w:proofErr w:type="spellStart"/>
            <w:r w:rsidRPr="00E37E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MO" w:eastAsia="ro-RO"/>
              </w:rPr>
              <w:t>фенолоспирты</w:t>
            </w:r>
            <w:proofErr w:type="spellEnd"/>
          </w:p>
        </w:tc>
        <w:tc>
          <w:tcPr>
            <w:tcW w:w="19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MO" w:eastAsia="ro-RO"/>
              </w:rPr>
            </w:pPr>
          </w:p>
        </w:tc>
      </w:tr>
      <w:tr w:rsidR="00BE3762" w:rsidRPr="007F4436" w:rsidTr="00F14B18">
        <w:trPr>
          <w:gridAfter w:val="2"/>
          <w:wAfter w:w="133" w:type="pct"/>
        </w:trPr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2901 (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за </w:t>
            </w: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искл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ючением</w:t>
            </w: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 </w:t>
            </w: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br/>
              <w:t xml:space="preserve">2901 10 000, </w:t>
            </w: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br/>
              <w:t xml:space="preserve">2901 24 000, </w:t>
            </w: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br/>
              <w:t>2901 29 000)</w:t>
            </w:r>
          </w:p>
        </w:tc>
        <w:tc>
          <w:tcPr>
            <w:tcW w:w="3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Углеводороды ациклические</w:t>
            </w:r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0,5</w:t>
            </w:r>
          </w:p>
        </w:tc>
      </w:tr>
      <w:tr w:rsidR="00BE3762" w:rsidRPr="007F4436" w:rsidTr="00F14B18">
        <w:trPr>
          <w:gridAfter w:val="2"/>
          <w:wAfter w:w="133" w:type="pct"/>
        </w:trPr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2902 (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за </w:t>
            </w: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искл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ючением</w:t>
            </w: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 </w:t>
            </w: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br/>
              <w:t xml:space="preserve">2902 11 000, </w:t>
            </w: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br/>
              <w:t xml:space="preserve">2902 19 000, </w:t>
            </w: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br/>
              <w:t xml:space="preserve">2902 20 000, </w:t>
            </w: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br/>
              <w:t xml:space="preserve">2902 30 000, </w:t>
            </w: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br/>
              <w:t xml:space="preserve">2902 44 000, </w:t>
            </w: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br/>
              <w:t>2902 90 000)</w:t>
            </w:r>
          </w:p>
        </w:tc>
        <w:tc>
          <w:tcPr>
            <w:tcW w:w="3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Углеводороды циклические</w:t>
            </w:r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0,5</w:t>
            </w:r>
          </w:p>
        </w:tc>
      </w:tr>
      <w:tr w:rsidR="00BE3762" w:rsidRPr="007F4436" w:rsidTr="00F14B18">
        <w:trPr>
          <w:gridAfter w:val="2"/>
          <w:wAfter w:w="133" w:type="pct"/>
        </w:trPr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proofErr w:type="gramStart"/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2903 (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за </w:t>
            </w: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искл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ючением</w:t>
            </w: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 </w:t>
            </w: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br/>
              <w:t>2903 39 900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:</w:t>
            </w: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 фториды и йодиды – импортир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уем</w:t>
            </w: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ые вещества, альтернативны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е</w:t>
            </w: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 и переходны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е</w:t>
            </w: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 по </w:t>
            </w: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lastRenderedPageBreak/>
              <w:t xml:space="preserve">отношению к веществам, разрушающим озоновый слой (HFC-134a 1,1,1,2 –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т</w:t>
            </w: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етра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-</w:t>
            </w:r>
            <w:proofErr w:type="spellStart"/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фторэтан</w:t>
            </w:r>
            <w:proofErr w:type="spellEnd"/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; HFC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-</w:t>
            </w: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152a,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 </w:t>
            </w: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1,1-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д</w:t>
            </w: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ифторэтан; HFC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-</w:t>
            </w: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125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п</w:t>
            </w: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ентафторэтан</w:t>
            </w:r>
            <w:proofErr w:type="spellEnd"/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; HFC-32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д</w:t>
            </w: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ифторэтан</w:t>
            </w:r>
            <w:proofErr w:type="spellEnd"/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; HFC-23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т</w:t>
            </w: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рифторэтан</w:t>
            </w:r>
            <w:proofErr w:type="spellEnd"/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)</w:t>
            </w:r>
            <w:proofErr w:type="gramEnd"/>
          </w:p>
        </w:tc>
        <w:tc>
          <w:tcPr>
            <w:tcW w:w="3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proofErr w:type="spellStart"/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lastRenderedPageBreak/>
              <w:t>Галогенированные</w:t>
            </w:r>
            <w:proofErr w:type="spellEnd"/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 производные углеводородов</w:t>
            </w:r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0,5</w:t>
            </w:r>
          </w:p>
        </w:tc>
      </w:tr>
      <w:tr w:rsidR="00BE3762" w:rsidRPr="007F4436" w:rsidTr="00F14B18">
        <w:trPr>
          <w:gridAfter w:val="2"/>
          <w:wAfter w:w="133" w:type="pct"/>
        </w:trPr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lastRenderedPageBreak/>
              <w:t>2907</w:t>
            </w:r>
          </w:p>
        </w:tc>
        <w:tc>
          <w:tcPr>
            <w:tcW w:w="3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Фенолы; </w:t>
            </w:r>
            <w:proofErr w:type="spellStart"/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фенолоспирты</w:t>
            </w:r>
            <w:proofErr w:type="spellEnd"/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0,5</w:t>
            </w:r>
          </w:p>
        </w:tc>
      </w:tr>
      <w:tr w:rsidR="00BE3762" w:rsidRPr="007F4436" w:rsidTr="00F14B18">
        <w:trPr>
          <w:gridAfter w:val="1"/>
          <w:wAfter w:w="130" w:type="pct"/>
        </w:trPr>
        <w:tc>
          <w:tcPr>
            <w:tcW w:w="485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MO" w:eastAsia="ro-RO"/>
              </w:rPr>
            </w:pPr>
          </w:p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MO" w:eastAsia="ro-RO"/>
              </w:rPr>
              <w:t>Удобрения</w:t>
            </w:r>
          </w:p>
        </w:tc>
        <w:tc>
          <w:tcPr>
            <w:tcW w:w="19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MO" w:eastAsia="ro-RO"/>
              </w:rPr>
            </w:pPr>
          </w:p>
        </w:tc>
      </w:tr>
      <w:tr w:rsidR="00BE3762" w:rsidRPr="007F4436" w:rsidTr="00F14B18">
        <w:trPr>
          <w:gridAfter w:val="2"/>
          <w:wAfter w:w="133" w:type="pct"/>
        </w:trPr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3102</w:t>
            </w:r>
          </w:p>
        </w:tc>
        <w:tc>
          <w:tcPr>
            <w:tcW w:w="3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Удобрения минеральные или химические, азотные</w:t>
            </w:r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1,5</w:t>
            </w:r>
          </w:p>
        </w:tc>
      </w:tr>
      <w:tr w:rsidR="00BE3762" w:rsidRPr="007F4436" w:rsidTr="00F14B18">
        <w:trPr>
          <w:gridAfter w:val="2"/>
          <w:wAfter w:w="133" w:type="pct"/>
        </w:trPr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3103</w:t>
            </w:r>
          </w:p>
        </w:tc>
        <w:tc>
          <w:tcPr>
            <w:tcW w:w="3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Удобрения минеральные или химические, фосфорные</w:t>
            </w:r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1,5</w:t>
            </w:r>
          </w:p>
        </w:tc>
      </w:tr>
      <w:tr w:rsidR="00BE3762" w:rsidRPr="007F4436" w:rsidTr="00F14B18">
        <w:trPr>
          <w:gridAfter w:val="2"/>
          <w:wAfter w:w="133" w:type="pct"/>
        </w:trPr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3104</w:t>
            </w:r>
          </w:p>
        </w:tc>
        <w:tc>
          <w:tcPr>
            <w:tcW w:w="3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Удобрения минеральные или химические, калийные</w:t>
            </w:r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1,5</w:t>
            </w:r>
          </w:p>
        </w:tc>
      </w:tr>
      <w:tr w:rsidR="00BE3762" w:rsidRPr="007F4436" w:rsidTr="00F14B18">
        <w:trPr>
          <w:gridAfter w:val="2"/>
          <w:wAfter w:w="133" w:type="pct"/>
        </w:trPr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3105</w:t>
            </w:r>
          </w:p>
        </w:tc>
        <w:tc>
          <w:tcPr>
            <w:tcW w:w="3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Удобрения минеральные или химические, содержащие два или три питательных элемента: азот, фосфор и калий; удобрения прочие; товары данной группы в таблетках или аналогичных формах или в упаковках, брутто-масса которых не превышает 10 кг</w:t>
            </w:r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0,5</w:t>
            </w:r>
          </w:p>
        </w:tc>
      </w:tr>
      <w:tr w:rsidR="00BE3762" w:rsidRPr="007F4436" w:rsidTr="00F14B18">
        <w:trPr>
          <w:gridAfter w:val="1"/>
          <w:wAfter w:w="130" w:type="pct"/>
        </w:trPr>
        <w:tc>
          <w:tcPr>
            <w:tcW w:w="485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MO" w:eastAsia="ro-RO"/>
              </w:rPr>
            </w:pPr>
          </w:p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MO" w:eastAsia="ro-RO"/>
              </w:rPr>
              <w:t>Лаки, красящие вещества и краски</w:t>
            </w:r>
          </w:p>
        </w:tc>
        <w:tc>
          <w:tcPr>
            <w:tcW w:w="19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MO" w:eastAsia="ro-RO"/>
              </w:rPr>
            </w:pPr>
          </w:p>
        </w:tc>
      </w:tr>
      <w:tr w:rsidR="00BE3762" w:rsidRPr="007F4436" w:rsidTr="00F14B18">
        <w:trPr>
          <w:gridAfter w:val="2"/>
          <w:wAfter w:w="133" w:type="pct"/>
        </w:trPr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3204</w:t>
            </w:r>
          </w:p>
        </w:tc>
        <w:tc>
          <w:tcPr>
            <w:tcW w:w="3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Органические красящие вещества синтетические,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определенного или</w:t>
            </w: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не</w:t>
            </w: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определенного химического состава; препараты, изготовленные на основе синтетических органических красящих веществ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,</w:t>
            </w: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 указанные в примечании 3 к группе 32 Комбинированной товарной номенклатуры; синтетические органические продукты, используемые в качестве оптических отбеливателей или люминофоров, определенного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или неопределенного </w:t>
            </w: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химического состава</w:t>
            </w:r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1,5</w:t>
            </w:r>
          </w:p>
        </w:tc>
      </w:tr>
      <w:tr w:rsidR="00BE3762" w:rsidRPr="007F4436" w:rsidTr="00F14B18">
        <w:trPr>
          <w:gridAfter w:val="2"/>
          <w:wAfter w:w="133" w:type="pct"/>
        </w:trPr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3205 00 000</w:t>
            </w:r>
          </w:p>
        </w:tc>
        <w:tc>
          <w:tcPr>
            <w:tcW w:w="3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Цветные лаки; препараты на основе цветных лаков, указанные в примечании 3 к группе 32 Комбинированной товарной номенклатуры </w:t>
            </w:r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1,5</w:t>
            </w:r>
          </w:p>
        </w:tc>
      </w:tr>
      <w:tr w:rsidR="00BE3762" w:rsidRPr="007F4436" w:rsidTr="00F14B18">
        <w:trPr>
          <w:gridAfter w:val="2"/>
          <w:wAfter w:w="133" w:type="pct"/>
        </w:trPr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3206</w:t>
            </w:r>
          </w:p>
        </w:tc>
        <w:tc>
          <w:tcPr>
            <w:tcW w:w="3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Красящие вещества прочие; препараты, указанные в примечании 3 к группе 32 Комбинированной товарной номенклатуры, отличные от препаратов товарной позиции 3203, 3204 или 3205; неорганические продукты, используемые в качестве люминофоров, определенного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или неопределенного </w:t>
            </w: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химического состава:</w:t>
            </w:r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</w:p>
        </w:tc>
      </w:tr>
      <w:tr w:rsidR="00BE3762" w:rsidRPr="007F4436" w:rsidTr="00F14B18">
        <w:trPr>
          <w:gridAfter w:val="2"/>
          <w:wAfter w:w="133" w:type="pct"/>
        </w:trPr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</w:p>
        </w:tc>
        <w:tc>
          <w:tcPr>
            <w:tcW w:w="3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– пигменты и препараты, изготовленные на основе диоксида титана:</w:t>
            </w:r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</w:p>
        </w:tc>
      </w:tr>
      <w:tr w:rsidR="00BE3762" w:rsidRPr="007F4436" w:rsidTr="00F14B18">
        <w:trPr>
          <w:gridAfter w:val="2"/>
          <w:wAfter w:w="133" w:type="pct"/>
        </w:trPr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3206 11 000</w:t>
            </w:r>
          </w:p>
        </w:tc>
        <w:tc>
          <w:tcPr>
            <w:tcW w:w="3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– – </w:t>
            </w:r>
            <w:proofErr w:type="gramStart"/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содержащие</w:t>
            </w:r>
            <w:proofErr w:type="gramEnd"/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 80 </w:t>
            </w:r>
            <w:proofErr w:type="spellStart"/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мас</w:t>
            </w:r>
            <w:proofErr w:type="spellEnd"/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.% или более диоксида титана в пересчете на сухое вещество</w:t>
            </w:r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3,0</w:t>
            </w:r>
          </w:p>
        </w:tc>
      </w:tr>
      <w:tr w:rsidR="00BE3762" w:rsidRPr="007F4436" w:rsidTr="00F14B18">
        <w:trPr>
          <w:gridAfter w:val="2"/>
          <w:wAfter w:w="133" w:type="pct"/>
        </w:trPr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3206 19 000</w:t>
            </w:r>
          </w:p>
        </w:tc>
        <w:tc>
          <w:tcPr>
            <w:tcW w:w="3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– – прочие</w:t>
            </w:r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3,0</w:t>
            </w:r>
          </w:p>
        </w:tc>
      </w:tr>
      <w:tr w:rsidR="00BE3762" w:rsidRPr="007F4436" w:rsidTr="00F14B18">
        <w:trPr>
          <w:gridAfter w:val="2"/>
          <w:wAfter w:w="133" w:type="pct"/>
        </w:trPr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lastRenderedPageBreak/>
              <w:t>3206 20 000</w:t>
            </w:r>
          </w:p>
        </w:tc>
        <w:tc>
          <w:tcPr>
            <w:tcW w:w="3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– пигменты и препараты, изготовленные на основе соединений хрома</w:t>
            </w:r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3,0</w:t>
            </w:r>
          </w:p>
        </w:tc>
      </w:tr>
      <w:tr w:rsidR="00BE3762" w:rsidRPr="007F4436" w:rsidTr="00F14B18">
        <w:trPr>
          <w:gridAfter w:val="2"/>
          <w:wAfter w:w="133" w:type="pct"/>
        </w:trPr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</w:p>
        </w:tc>
        <w:tc>
          <w:tcPr>
            <w:tcW w:w="3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– прочие красящие вещества и препараты:</w:t>
            </w:r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</w:p>
        </w:tc>
      </w:tr>
      <w:tr w:rsidR="00BE3762" w:rsidRPr="007F4436" w:rsidTr="00F14B18">
        <w:trPr>
          <w:gridAfter w:val="2"/>
          <w:wAfter w:w="133" w:type="pct"/>
        </w:trPr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3206 41 000</w:t>
            </w:r>
          </w:p>
        </w:tc>
        <w:tc>
          <w:tcPr>
            <w:tcW w:w="3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– – ультрамарин и препараты, изготовленные на его основе</w:t>
            </w:r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1,5</w:t>
            </w:r>
          </w:p>
        </w:tc>
      </w:tr>
      <w:tr w:rsidR="00BE3762" w:rsidRPr="007F4436" w:rsidTr="00F14B18">
        <w:trPr>
          <w:gridAfter w:val="2"/>
          <w:wAfter w:w="133" w:type="pct"/>
        </w:trPr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3206 42 000</w:t>
            </w:r>
          </w:p>
        </w:tc>
        <w:tc>
          <w:tcPr>
            <w:tcW w:w="3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– – литопон и прочие </w:t>
            </w:r>
            <w:proofErr w:type="gramStart"/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пигменты</w:t>
            </w:r>
            <w:proofErr w:type="gramEnd"/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 и препараты, изготовленные на основе сульфида цинка</w:t>
            </w:r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1,5</w:t>
            </w:r>
          </w:p>
        </w:tc>
      </w:tr>
      <w:tr w:rsidR="00BE3762" w:rsidRPr="007F4436" w:rsidTr="00F14B18">
        <w:trPr>
          <w:gridAfter w:val="2"/>
          <w:wAfter w:w="133" w:type="pct"/>
        </w:trPr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3206 49</w:t>
            </w:r>
          </w:p>
        </w:tc>
        <w:tc>
          <w:tcPr>
            <w:tcW w:w="3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– –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п</w:t>
            </w: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рочие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:</w:t>
            </w:r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</w:p>
        </w:tc>
      </w:tr>
      <w:tr w:rsidR="00BE3762" w:rsidRPr="007F4436" w:rsidTr="00F14B18">
        <w:trPr>
          <w:gridAfter w:val="2"/>
          <w:wAfter w:w="133" w:type="pct"/>
        </w:trPr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3206 49 100</w:t>
            </w:r>
          </w:p>
        </w:tc>
        <w:tc>
          <w:tcPr>
            <w:tcW w:w="3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– – – магнетит</w:t>
            </w:r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1,5</w:t>
            </w:r>
          </w:p>
        </w:tc>
      </w:tr>
      <w:tr w:rsidR="00BE3762" w:rsidRPr="007F4436" w:rsidTr="00F14B18">
        <w:trPr>
          <w:gridAfter w:val="2"/>
          <w:wAfter w:w="133" w:type="pct"/>
        </w:trPr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3206 49 300</w:t>
            </w:r>
          </w:p>
        </w:tc>
        <w:tc>
          <w:tcPr>
            <w:tcW w:w="3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– – – пигменты и препараты, изготовленные на основе соединений кадмия</w:t>
            </w:r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3,0</w:t>
            </w:r>
          </w:p>
        </w:tc>
      </w:tr>
      <w:tr w:rsidR="00BE3762" w:rsidRPr="007F4436" w:rsidTr="00F14B18">
        <w:trPr>
          <w:gridAfter w:val="2"/>
          <w:wAfter w:w="133" w:type="pct"/>
        </w:trPr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3206 49 700</w:t>
            </w:r>
          </w:p>
        </w:tc>
        <w:tc>
          <w:tcPr>
            <w:tcW w:w="3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– – – прочие</w:t>
            </w:r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1,5</w:t>
            </w:r>
          </w:p>
        </w:tc>
      </w:tr>
      <w:tr w:rsidR="00BE3762" w:rsidRPr="007F4436" w:rsidTr="00F14B18">
        <w:trPr>
          <w:gridAfter w:val="2"/>
          <w:wAfter w:w="133" w:type="pct"/>
        </w:trPr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3206 50 000</w:t>
            </w:r>
          </w:p>
        </w:tc>
        <w:tc>
          <w:tcPr>
            <w:tcW w:w="3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– неорганические продукты, используемые в качестве люминофоров</w:t>
            </w:r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1,5</w:t>
            </w:r>
          </w:p>
        </w:tc>
      </w:tr>
      <w:tr w:rsidR="00BE3762" w:rsidRPr="007F4436" w:rsidTr="00F14B18">
        <w:trPr>
          <w:gridAfter w:val="2"/>
          <w:wAfter w:w="133" w:type="pct"/>
        </w:trPr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3207</w:t>
            </w:r>
          </w:p>
        </w:tc>
        <w:tc>
          <w:tcPr>
            <w:tcW w:w="3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Готовые пигменты, готовые глушители стекла и готовые краски, эмали и глазури стекловидные, ангобы (</w:t>
            </w:r>
            <w:proofErr w:type="spellStart"/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шликеры</w:t>
            </w:r>
            <w:proofErr w:type="spellEnd"/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), глянцы жидкие и аналогичные препараты, используемые при производстве керамики, эмали или стекла; фритта стекловидная и стекло прочее в порошке, гранулах или хлопьях</w:t>
            </w:r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1,5</w:t>
            </w:r>
          </w:p>
        </w:tc>
      </w:tr>
      <w:tr w:rsidR="00BE3762" w:rsidRPr="007F4436" w:rsidTr="00F14B18">
        <w:trPr>
          <w:gridAfter w:val="2"/>
          <w:wAfter w:w="133" w:type="pct"/>
        </w:trPr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3208</w:t>
            </w:r>
          </w:p>
        </w:tc>
        <w:tc>
          <w:tcPr>
            <w:tcW w:w="3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Краски и лаки (включая эмали и политуры) на основе синтетических полимеров или химически модифицированных природных полимеров, диспергированные или растворенные в неводной среде; растворы, указанные в примечании 4 к группе 32 Комбинированной товарной номенклатуры</w:t>
            </w:r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3,0</w:t>
            </w:r>
          </w:p>
        </w:tc>
      </w:tr>
      <w:tr w:rsidR="00BE3762" w:rsidRPr="007F4436" w:rsidTr="00F14B18">
        <w:trPr>
          <w:gridAfter w:val="2"/>
          <w:wAfter w:w="133" w:type="pct"/>
        </w:trPr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3209</w:t>
            </w:r>
          </w:p>
        </w:tc>
        <w:tc>
          <w:tcPr>
            <w:tcW w:w="3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Краски и лаки (включая эмали и политуры)  на основе синтетических полимеров или химически модифицированных природных полимеров, диспергированные или растворенные в водной среде</w:t>
            </w:r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3,0</w:t>
            </w:r>
          </w:p>
        </w:tc>
      </w:tr>
      <w:tr w:rsidR="00BE3762" w:rsidRPr="007F4436" w:rsidTr="00F14B18">
        <w:trPr>
          <w:gridAfter w:val="2"/>
          <w:wAfter w:w="133" w:type="pct"/>
        </w:trPr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3210 00</w:t>
            </w:r>
          </w:p>
        </w:tc>
        <w:tc>
          <w:tcPr>
            <w:tcW w:w="3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Краски и лаки прочие (включая эмали, политуры и клеевые краски); готовые водные пигменты, используемые для отделки кож</w:t>
            </w:r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3,0</w:t>
            </w:r>
          </w:p>
        </w:tc>
      </w:tr>
      <w:tr w:rsidR="00BE3762" w:rsidRPr="007F4436" w:rsidTr="00F14B18">
        <w:trPr>
          <w:gridAfter w:val="2"/>
          <w:wAfter w:w="133" w:type="pct"/>
        </w:trPr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3211 00 000</w:t>
            </w:r>
          </w:p>
        </w:tc>
        <w:tc>
          <w:tcPr>
            <w:tcW w:w="3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Готовые сиккативы</w:t>
            </w:r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1,5</w:t>
            </w:r>
          </w:p>
        </w:tc>
      </w:tr>
      <w:tr w:rsidR="00BE3762" w:rsidRPr="007F4436" w:rsidTr="00F14B18">
        <w:trPr>
          <w:gridAfter w:val="2"/>
          <w:wAfter w:w="133" w:type="pct"/>
        </w:trPr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3212</w:t>
            </w:r>
          </w:p>
        </w:tc>
        <w:tc>
          <w:tcPr>
            <w:tcW w:w="3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Пигменты (включая металлические порошки и хлопья), диспергированные в неводных средах, жидкие или пастообразные, используемые при производстве красок (включая эмали); фольга для тиснения; красители и прочие красящие вещества, расфасованные в формы или упаковки для розничной продажи</w:t>
            </w:r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0,5</w:t>
            </w:r>
          </w:p>
        </w:tc>
      </w:tr>
      <w:tr w:rsidR="00BE3762" w:rsidRPr="007F4436" w:rsidTr="00F14B18">
        <w:trPr>
          <w:gridAfter w:val="1"/>
          <w:wAfter w:w="130" w:type="pct"/>
        </w:trPr>
        <w:tc>
          <w:tcPr>
            <w:tcW w:w="485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304CB9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MO" w:eastAsia="ro-RO"/>
              </w:rPr>
            </w:pPr>
          </w:p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MO" w:eastAsia="ro-RO"/>
              </w:rPr>
              <w:t xml:space="preserve">Поверхностно-активные вещества, моющие и чистящие </w:t>
            </w:r>
            <w:r w:rsidRPr="00E37E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MO" w:eastAsia="ro-RO"/>
              </w:rPr>
              <w:br/>
              <w:t>средства, смазочные материалы</w:t>
            </w:r>
          </w:p>
        </w:tc>
        <w:tc>
          <w:tcPr>
            <w:tcW w:w="19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MO" w:eastAsia="ro-RO"/>
              </w:rPr>
            </w:pPr>
          </w:p>
        </w:tc>
      </w:tr>
      <w:tr w:rsidR="00BE3762" w:rsidRPr="007F4436" w:rsidTr="00F14B18">
        <w:trPr>
          <w:gridAfter w:val="2"/>
          <w:wAfter w:w="133" w:type="pct"/>
        </w:trPr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3402</w:t>
            </w:r>
          </w:p>
        </w:tc>
        <w:tc>
          <w:tcPr>
            <w:tcW w:w="3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Вещества поверхностно-активные органические (кроме мыла); поверхностно-активные средства, моющие средства (включая вспомогательные моющие средства) и средства чистящие, содержащие или не содержащие мыло (кроме средств товарной позиции 3401)</w:t>
            </w:r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1,0</w:t>
            </w:r>
          </w:p>
        </w:tc>
      </w:tr>
      <w:tr w:rsidR="00BE3762" w:rsidRPr="007F4436" w:rsidTr="00F14B18">
        <w:trPr>
          <w:gridAfter w:val="2"/>
          <w:wAfter w:w="133" w:type="pct"/>
        </w:trPr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lastRenderedPageBreak/>
              <w:t>3403</w:t>
            </w:r>
          </w:p>
        </w:tc>
        <w:tc>
          <w:tcPr>
            <w:tcW w:w="3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proofErr w:type="gramStart"/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Материалы смазочные (включая смазочно-охлаждающие эмульсии для режущих инструментов, средства для облегчения вывинчивания болтов или гаек, средства для удаления ржавчины или антикоррозионные средства и препараты для облегчения выемки изделий из форм, изготовленные на основе смазок) и средства, используемые для масляной или жировой обработки текстильных материалов, кожи, меха или прочих материалов, кроме средств, содержащих в качестве основных компонентов 70 </w:t>
            </w:r>
            <w:proofErr w:type="spellStart"/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мас</w:t>
            </w:r>
            <w:proofErr w:type="spellEnd"/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.% или более</w:t>
            </w:r>
            <w:proofErr w:type="gramEnd"/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 нефти или нефтепродуктов, полученных из битуминозных пород</w:t>
            </w:r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1,0</w:t>
            </w:r>
          </w:p>
        </w:tc>
      </w:tr>
      <w:tr w:rsidR="00BE3762" w:rsidRPr="007F4436" w:rsidTr="00F14B18">
        <w:trPr>
          <w:gridAfter w:val="1"/>
          <w:wAfter w:w="130" w:type="pct"/>
        </w:trPr>
        <w:tc>
          <w:tcPr>
            <w:tcW w:w="485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304CB9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MO" w:eastAsia="ro-RO"/>
              </w:rPr>
            </w:pPr>
          </w:p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MO" w:eastAsia="ro-RO"/>
              </w:rPr>
              <w:t xml:space="preserve">Инсектициды, родентициды, фунгициды, гербициды, </w:t>
            </w:r>
            <w:proofErr w:type="spellStart"/>
            <w:r w:rsidRPr="00E37E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MO" w:eastAsia="ro-RO"/>
              </w:rPr>
              <w:t>противовсходовые</w:t>
            </w:r>
            <w:proofErr w:type="spellEnd"/>
            <w:r w:rsidRPr="00E37E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MO" w:eastAsia="ro-RO"/>
              </w:rPr>
              <w:t xml:space="preserve"> средства </w:t>
            </w:r>
            <w:r w:rsidRPr="00E37E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MO" w:eastAsia="ro-RO"/>
              </w:rPr>
              <w:br/>
              <w:t>и регуляторы роста растений, средства дезинфицирующие и аналогичные им</w:t>
            </w:r>
          </w:p>
        </w:tc>
        <w:tc>
          <w:tcPr>
            <w:tcW w:w="19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MO" w:eastAsia="ro-RO"/>
              </w:rPr>
            </w:pPr>
          </w:p>
        </w:tc>
      </w:tr>
      <w:tr w:rsidR="00BE3762" w:rsidRPr="007F4436" w:rsidTr="00F14B18">
        <w:trPr>
          <w:gridAfter w:val="2"/>
          <w:wAfter w:w="133" w:type="pct"/>
        </w:trPr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3808 (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за </w:t>
            </w: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искл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ючением</w:t>
            </w: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 </w:t>
            </w: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br/>
              <w:t xml:space="preserve">3808 91 200, </w:t>
            </w: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br/>
              <w:t>3808 94 200)</w:t>
            </w:r>
          </w:p>
        </w:tc>
        <w:tc>
          <w:tcPr>
            <w:tcW w:w="3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Инсектициды, родентициды, фунгициды, гербициды, </w:t>
            </w:r>
            <w:proofErr w:type="spellStart"/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противовсходовые</w:t>
            </w:r>
            <w:proofErr w:type="spellEnd"/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 средства и регуляторы роста растений, средства дезинфицирующие и аналогичные им, расфасованные в формы или упаковки для розничной продажи или представленные в виде готовых препаратов или изделий (например, ленты, обработанные серой, фитили и свечи и бумага липкая от мух)</w:t>
            </w:r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1,5</w:t>
            </w:r>
          </w:p>
        </w:tc>
      </w:tr>
      <w:tr w:rsidR="00BE3762" w:rsidRPr="007F4436" w:rsidTr="00F14B18">
        <w:trPr>
          <w:gridAfter w:val="2"/>
          <w:wAfter w:w="133" w:type="pct"/>
        </w:trPr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3808 91 200</w:t>
            </w:r>
          </w:p>
        </w:tc>
        <w:tc>
          <w:tcPr>
            <w:tcW w:w="3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Инсектициды на основе хлорированных углеводородов</w:t>
            </w:r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3,0</w:t>
            </w:r>
          </w:p>
        </w:tc>
      </w:tr>
      <w:tr w:rsidR="00BE3762" w:rsidRPr="007F4436" w:rsidTr="00F14B18">
        <w:trPr>
          <w:gridAfter w:val="2"/>
          <w:wAfter w:w="133" w:type="pct"/>
        </w:trPr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3808 94 200</w:t>
            </w:r>
          </w:p>
        </w:tc>
        <w:tc>
          <w:tcPr>
            <w:tcW w:w="3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proofErr w:type="gramStart"/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Средства</w:t>
            </w:r>
            <w:proofErr w:type="gramEnd"/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 дезинфицирующие на основе </w:t>
            </w:r>
            <w:proofErr w:type="spellStart"/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галогенированных</w:t>
            </w:r>
            <w:proofErr w:type="spellEnd"/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 соединений</w:t>
            </w:r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3,0</w:t>
            </w:r>
          </w:p>
        </w:tc>
      </w:tr>
      <w:tr w:rsidR="00BE3762" w:rsidRPr="007F4436" w:rsidTr="00F14B18">
        <w:trPr>
          <w:gridAfter w:val="2"/>
          <w:wAfter w:w="133" w:type="pct"/>
        </w:trPr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3811</w:t>
            </w:r>
          </w:p>
        </w:tc>
        <w:tc>
          <w:tcPr>
            <w:tcW w:w="3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Антидетонаторы, антиоксиданты, ингибиторы смолообразования, загустители, антикоррозионные вещества и присадки готовые прочие к нефтепродуктам (включая бензин) или другим жидкостям, используемым в тех же целях, что и нефтепродукты</w:t>
            </w:r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1,5</w:t>
            </w:r>
          </w:p>
        </w:tc>
      </w:tr>
      <w:tr w:rsidR="00BE3762" w:rsidRPr="007F4436" w:rsidTr="00F14B18">
        <w:trPr>
          <w:gridAfter w:val="2"/>
          <w:wAfter w:w="133" w:type="pct"/>
        </w:trPr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3812</w:t>
            </w:r>
          </w:p>
        </w:tc>
        <w:tc>
          <w:tcPr>
            <w:tcW w:w="3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Ускорители вулканизации каучука готовые; с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оставные</w:t>
            </w: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 пластификаторы для каучука или пластмасс, в другом месте не поименованные или не включенные; антиоксиданты и </w:t>
            </w:r>
            <w:proofErr w:type="gramStart"/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стабилизаторы</w:t>
            </w:r>
            <w:proofErr w:type="gramEnd"/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 составные прочие для каучука или пластмасс</w:t>
            </w:r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1,5</w:t>
            </w:r>
          </w:p>
        </w:tc>
      </w:tr>
      <w:tr w:rsidR="00BE3762" w:rsidRPr="007F4436" w:rsidTr="00F14B18">
        <w:trPr>
          <w:gridAfter w:val="2"/>
          <w:wAfter w:w="133" w:type="pct"/>
        </w:trPr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3814 00 </w:t>
            </w:r>
          </w:p>
        </w:tc>
        <w:tc>
          <w:tcPr>
            <w:tcW w:w="3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Растворители и </w:t>
            </w:r>
            <w:proofErr w:type="gramStart"/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разбавители</w:t>
            </w:r>
            <w:proofErr w:type="gramEnd"/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 сложные органические, в другом месте не поименованные или не включенные; готовые составы для удаления красок или лаков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:</w:t>
            </w:r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</w:p>
        </w:tc>
      </w:tr>
      <w:tr w:rsidR="00BE3762" w:rsidRPr="007F4436" w:rsidTr="00F14B18">
        <w:trPr>
          <w:gridAfter w:val="2"/>
          <w:wAfter w:w="133" w:type="pct"/>
        </w:trPr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3814 00 100</w:t>
            </w:r>
          </w:p>
        </w:tc>
        <w:tc>
          <w:tcPr>
            <w:tcW w:w="3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–</w:t>
            </w: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н</w:t>
            </w: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а основе </w:t>
            </w:r>
            <w:proofErr w:type="spellStart"/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бутилацетата</w:t>
            </w:r>
            <w:proofErr w:type="spellEnd"/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1,5</w:t>
            </w:r>
          </w:p>
        </w:tc>
      </w:tr>
      <w:tr w:rsidR="00BE3762" w:rsidRPr="007F4436" w:rsidTr="00F14B18">
        <w:trPr>
          <w:gridAfter w:val="2"/>
          <w:wAfter w:w="133" w:type="pct"/>
        </w:trPr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3819 00 000</w:t>
            </w:r>
          </w:p>
        </w:tc>
        <w:tc>
          <w:tcPr>
            <w:tcW w:w="3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Жидкости тормозные гидравлические и жидкости готовые прочие для гидравлических передач, не содержащие или содержащие менее 70 </w:t>
            </w:r>
            <w:proofErr w:type="spellStart"/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мас</w:t>
            </w:r>
            <w:proofErr w:type="spellEnd"/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.% нефти или нефтепродуктов, полученных из битуминозных пород</w:t>
            </w:r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1,5</w:t>
            </w:r>
          </w:p>
        </w:tc>
      </w:tr>
      <w:tr w:rsidR="00BE3762" w:rsidRPr="007F4436" w:rsidTr="00F14B18">
        <w:trPr>
          <w:gridAfter w:val="2"/>
          <w:wAfter w:w="133" w:type="pct"/>
        </w:trPr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3820 00 000</w:t>
            </w:r>
          </w:p>
        </w:tc>
        <w:tc>
          <w:tcPr>
            <w:tcW w:w="3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Антифризы и жидкости </w:t>
            </w:r>
            <w:proofErr w:type="spellStart"/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антиобледенительные</w:t>
            </w:r>
            <w:proofErr w:type="spellEnd"/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 готовые</w:t>
            </w:r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1,5</w:t>
            </w:r>
          </w:p>
        </w:tc>
      </w:tr>
      <w:tr w:rsidR="00BE3762" w:rsidRPr="007F4436" w:rsidTr="00F14B18">
        <w:trPr>
          <w:gridAfter w:val="2"/>
          <w:wAfter w:w="133" w:type="pct"/>
        </w:trPr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3823</w:t>
            </w:r>
          </w:p>
        </w:tc>
        <w:tc>
          <w:tcPr>
            <w:tcW w:w="3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Промышленные монокарбоновые жирные кислоты; кислотные масла после рафинирования; промышленные жирные спирты</w:t>
            </w:r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1,5</w:t>
            </w:r>
          </w:p>
        </w:tc>
      </w:tr>
      <w:tr w:rsidR="00BE3762" w:rsidRPr="007F4436" w:rsidTr="00F14B18">
        <w:trPr>
          <w:gridAfter w:val="1"/>
          <w:wAfter w:w="130" w:type="pct"/>
        </w:trPr>
        <w:tc>
          <w:tcPr>
            <w:tcW w:w="485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MO" w:eastAsia="ro-RO"/>
              </w:rPr>
            </w:pPr>
          </w:p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MO" w:eastAsia="ro-RO"/>
              </w:rPr>
              <w:t>Пластмассы и изделия из них</w:t>
            </w:r>
          </w:p>
        </w:tc>
        <w:tc>
          <w:tcPr>
            <w:tcW w:w="19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MO" w:eastAsia="ro-RO"/>
              </w:rPr>
            </w:pPr>
          </w:p>
        </w:tc>
      </w:tr>
      <w:tr w:rsidR="00BE3762" w:rsidRPr="007F4436" w:rsidTr="00F14B18">
        <w:trPr>
          <w:gridAfter w:val="2"/>
          <w:wAfter w:w="133" w:type="pct"/>
        </w:trPr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3901</w:t>
            </w:r>
          </w:p>
        </w:tc>
        <w:tc>
          <w:tcPr>
            <w:tcW w:w="3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Полимеры этилена в первичных формах</w:t>
            </w:r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0,5</w:t>
            </w:r>
          </w:p>
        </w:tc>
      </w:tr>
      <w:tr w:rsidR="00BE3762" w:rsidRPr="007F4436" w:rsidTr="00F14B18">
        <w:trPr>
          <w:gridAfter w:val="2"/>
          <w:wAfter w:w="133" w:type="pct"/>
        </w:trPr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3902</w:t>
            </w:r>
          </w:p>
        </w:tc>
        <w:tc>
          <w:tcPr>
            <w:tcW w:w="3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Полимеры пропилена или прочих олефинов в первичных формах</w:t>
            </w:r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1,5</w:t>
            </w:r>
          </w:p>
        </w:tc>
      </w:tr>
      <w:tr w:rsidR="00BE3762" w:rsidRPr="007F4436" w:rsidTr="00F14B18">
        <w:trPr>
          <w:gridAfter w:val="2"/>
          <w:wAfter w:w="133" w:type="pct"/>
        </w:trPr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3903</w:t>
            </w:r>
          </w:p>
        </w:tc>
        <w:tc>
          <w:tcPr>
            <w:tcW w:w="3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Полимеры стирола в первичных формах</w:t>
            </w:r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1,5</w:t>
            </w:r>
          </w:p>
        </w:tc>
      </w:tr>
      <w:tr w:rsidR="00BE3762" w:rsidRPr="007F4436" w:rsidTr="00F14B18">
        <w:trPr>
          <w:gridAfter w:val="2"/>
          <w:wAfter w:w="133" w:type="pct"/>
        </w:trPr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3904</w:t>
            </w:r>
          </w:p>
        </w:tc>
        <w:tc>
          <w:tcPr>
            <w:tcW w:w="3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Полимеры винилхлорида или прочих </w:t>
            </w:r>
            <w:proofErr w:type="spellStart"/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галогенированных</w:t>
            </w:r>
            <w:proofErr w:type="spellEnd"/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 олефинов, в первичных формах</w:t>
            </w:r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3,0</w:t>
            </w:r>
          </w:p>
        </w:tc>
      </w:tr>
      <w:tr w:rsidR="00BE3762" w:rsidRPr="007F4436" w:rsidTr="00F14B18">
        <w:trPr>
          <w:gridAfter w:val="2"/>
          <w:wAfter w:w="133" w:type="pct"/>
        </w:trPr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3905</w:t>
            </w:r>
          </w:p>
        </w:tc>
        <w:tc>
          <w:tcPr>
            <w:tcW w:w="3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Полимеры винилацетата или прочих сложных виниловых эфиров, в первичных формах; прочие </w:t>
            </w:r>
            <w:proofErr w:type="spellStart"/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винильные</w:t>
            </w:r>
            <w:proofErr w:type="spellEnd"/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 полимеры в первичных формах</w:t>
            </w:r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3,0</w:t>
            </w:r>
          </w:p>
        </w:tc>
      </w:tr>
      <w:tr w:rsidR="00BE3762" w:rsidRPr="007F4436" w:rsidTr="00F14B18">
        <w:trPr>
          <w:gridAfter w:val="2"/>
          <w:wAfter w:w="133" w:type="pct"/>
        </w:trPr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3906</w:t>
            </w:r>
          </w:p>
        </w:tc>
        <w:tc>
          <w:tcPr>
            <w:tcW w:w="3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Акриловые полимеры в первичных формах</w:t>
            </w:r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3,0</w:t>
            </w:r>
          </w:p>
        </w:tc>
      </w:tr>
      <w:tr w:rsidR="00BE3762" w:rsidRPr="007F4436" w:rsidTr="00F14B18">
        <w:trPr>
          <w:gridAfter w:val="2"/>
          <w:wAfter w:w="133" w:type="pct"/>
        </w:trPr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3907</w:t>
            </w:r>
          </w:p>
        </w:tc>
        <w:tc>
          <w:tcPr>
            <w:tcW w:w="3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proofErr w:type="spellStart"/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Полиацетали</w:t>
            </w:r>
            <w:proofErr w:type="spellEnd"/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, полиэфиры простые прочие и смолы эпоксидные в первичных формах; поликарбонаты, смолы алкидные, сложные </w:t>
            </w:r>
            <w:proofErr w:type="spellStart"/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полиаллильные</w:t>
            </w:r>
            <w:proofErr w:type="spellEnd"/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 эфиры и прочие сложные полиэфиры в первичных формах</w:t>
            </w:r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3,0</w:t>
            </w:r>
          </w:p>
        </w:tc>
      </w:tr>
      <w:tr w:rsidR="00BE3762" w:rsidRPr="007F4436" w:rsidTr="00F14B18">
        <w:trPr>
          <w:gridAfter w:val="2"/>
          <w:wAfter w:w="133" w:type="pct"/>
        </w:trPr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3908</w:t>
            </w:r>
          </w:p>
        </w:tc>
        <w:tc>
          <w:tcPr>
            <w:tcW w:w="3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Полиамиды в первичных формах</w:t>
            </w:r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3,0</w:t>
            </w:r>
          </w:p>
        </w:tc>
      </w:tr>
      <w:tr w:rsidR="00BE3762" w:rsidRPr="007F4436" w:rsidTr="00F14B18">
        <w:trPr>
          <w:gridAfter w:val="2"/>
          <w:wAfter w:w="133" w:type="pct"/>
        </w:trPr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3909</w:t>
            </w:r>
          </w:p>
        </w:tc>
        <w:tc>
          <w:tcPr>
            <w:tcW w:w="3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proofErr w:type="spellStart"/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Амино</w:t>
            </w:r>
            <w:proofErr w:type="spellEnd"/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-альдегидные смолы, </w:t>
            </w:r>
            <w:proofErr w:type="spellStart"/>
            <w:proofErr w:type="gramStart"/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феноло</w:t>
            </w:r>
            <w:proofErr w:type="spellEnd"/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-альдегидные</w:t>
            </w:r>
            <w:proofErr w:type="gramEnd"/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 смолы и полиуретаны в первичных формах</w:t>
            </w:r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3,0</w:t>
            </w:r>
          </w:p>
        </w:tc>
      </w:tr>
      <w:tr w:rsidR="00BE3762" w:rsidRPr="007F4436" w:rsidTr="00F14B18">
        <w:trPr>
          <w:gridAfter w:val="2"/>
          <w:wAfter w:w="133" w:type="pct"/>
        </w:trPr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3910 00 000</w:t>
            </w:r>
          </w:p>
        </w:tc>
        <w:tc>
          <w:tcPr>
            <w:tcW w:w="3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Силиконы в первичных формах</w:t>
            </w:r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1,5</w:t>
            </w:r>
          </w:p>
        </w:tc>
      </w:tr>
      <w:tr w:rsidR="00BE3762" w:rsidRPr="007F4436" w:rsidTr="00F14B18">
        <w:trPr>
          <w:gridAfter w:val="2"/>
          <w:wAfter w:w="133" w:type="pct"/>
        </w:trPr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3911</w:t>
            </w:r>
          </w:p>
        </w:tc>
        <w:tc>
          <w:tcPr>
            <w:tcW w:w="3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Смолы нефтяные, смолы кумароноинденовые, политерпены, </w:t>
            </w:r>
            <w:proofErr w:type="spellStart"/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полисульфиды</w:t>
            </w:r>
            <w:proofErr w:type="spellEnd"/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, </w:t>
            </w:r>
            <w:proofErr w:type="spellStart"/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полисульфоны</w:t>
            </w:r>
            <w:proofErr w:type="spellEnd"/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 и продукты прочие, указанные в примечании 3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к </w:t>
            </w: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группе 39 Комбинированной товарной номенклатуры, в первичных формах, в другом месте не поименованные или не включенные</w:t>
            </w:r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3,0</w:t>
            </w:r>
          </w:p>
        </w:tc>
      </w:tr>
      <w:tr w:rsidR="00BE3762" w:rsidRPr="007F4436" w:rsidTr="00F14B18">
        <w:trPr>
          <w:gridAfter w:val="2"/>
          <w:wAfter w:w="133" w:type="pct"/>
        </w:trPr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3912</w:t>
            </w:r>
          </w:p>
        </w:tc>
        <w:tc>
          <w:tcPr>
            <w:tcW w:w="3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Целлюлоза и ее химические производные, в первичных формах, в другом месте не поименованные или не включенные</w:t>
            </w:r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3,0</w:t>
            </w:r>
          </w:p>
        </w:tc>
      </w:tr>
      <w:tr w:rsidR="00BE3762" w:rsidRPr="007F4436" w:rsidTr="00F14B18">
        <w:trPr>
          <w:gridAfter w:val="2"/>
          <w:wAfter w:w="133" w:type="pct"/>
        </w:trPr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3913</w:t>
            </w:r>
          </w:p>
        </w:tc>
        <w:tc>
          <w:tcPr>
            <w:tcW w:w="3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Полимеры природные (например, </w:t>
            </w:r>
            <w:proofErr w:type="spellStart"/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альгиновая</w:t>
            </w:r>
            <w:proofErr w:type="spellEnd"/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 кислота) и полимеры природные модифицированные (например, отвержденные протеины, химические производные натурального каучука), в первичных формах, в другом месте не поименованные или не включенные</w:t>
            </w:r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1,5</w:t>
            </w:r>
          </w:p>
        </w:tc>
      </w:tr>
      <w:tr w:rsidR="00BE3762" w:rsidRPr="007F4436" w:rsidTr="00F14B18">
        <w:trPr>
          <w:gridAfter w:val="2"/>
          <w:wAfter w:w="133" w:type="pct"/>
        </w:trPr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3914 00 000</w:t>
            </w:r>
          </w:p>
        </w:tc>
        <w:tc>
          <w:tcPr>
            <w:tcW w:w="3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Смолы ионообменные, полученные на основе полимеров товарных позиций 3901–3913, в первичных формах</w:t>
            </w:r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1,5</w:t>
            </w:r>
          </w:p>
        </w:tc>
      </w:tr>
      <w:tr w:rsidR="00BE3762" w:rsidRPr="007F4436" w:rsidTr="00F14B18">
        <w:trPr>
          <w:gridAfter w:val="2"/>
          <w:wAfter w:w="133" w:type="pct"/>
        </w:trPr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3916 (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за </w:t>
            </w: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искл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ючением</w:t>
            </w: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 </w:t>
            </w: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br/>
              <w:t>3916 20 000)</w:t>
            </w:r>
          </w:p>
        </w:tc>
        <w:tc>
          <w:tcPr>
            <w:tcW w:w="3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proofErr w:type="spellStart"/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Мононить</w:t>
            </w:r>
            <w:proofErr w:type="spellEnd"/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 с размером поперечного сечения более 1 мм, прутки, стержни и профили фасонные, с обработанной или необработанной поверхностью, но не подвергшиеся иной обработке, из пластмасс</w:t>
            </w:r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2,0</w:t>
            </w:r>
          </w:p>
        </w:tc>
      </w:tr>
      <w:tr w:rsidR="00BE3762" w:rsidRPr="007F4436" w:rsidTr="00F14B18">
        <w:trPr>
          <w:gridAfter w:val="2"/>
          <w:wAfter w:w="133" w:type="pct"/>
        </w:trPr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3916 20 000</w:t>
            </w:r>
          </w:p>
        </w:tc>
        <w:tc>
          <w:tcPr>
            <w:tcW w:w="3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– из полимеров винилхлорида</w:t>
            </w:r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3,0</w:t>
            </w:r>
          </w:p>
        </w:tc>
      </w:tr>
      <w:tr w:rsidR="00BE3762" w:rsidRPr="007F4436" w:rsidTr="00F14B18">
        <w:trPr>
          <w:gridAfter w:val="2"/>
          <w:wAfter w:w="133" w:type="pct"/>
        </w:trPr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3917 (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за </w:t>
            </w: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искл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ючением</w:t>
            </w: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 </w:t>
            </w: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br/>
              <w:t xml:space="preserve">3917 21, </w:t>
            </w: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br/>
              <w:t>3917 23)</w:t>
            </w:r>
          </w:p>
        </w:tc>
        <w:tc>
          <w:tcPr>
            <w:tcW w:w="3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Трубы, трубки и </w:t>
            </w:r>
            <w:proofErr w:type="gramStart"/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шланги</w:t>
            </w:r>
            <w:proofErr w:type="gramEnd"/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 и их фитинги (например, соединения, колена, фланцы), из пластмасс</w:t>
            </w:r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1,5</w:t>
            </w:r>
          </w:p>
        </w:tc>
      </w:tr>
      <w:tr w:rsidR="00BE3762" w:rsidRPr="007F4436" w:rsidTr="00F14B18">
        <w:trPr>
          <w:gridAfter w:val="2"/>
          <w:wAfter w:w="133" w:type="pct"/>
        </w:trPr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3917 21</w:t>
            </w:r>
          </w:p>
        </w:tc>
        <w:tc>
          <w:tcPr>
            <w:tcW w:w="3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– из полимеров этилена</w:t>
            </w:r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0,5</w:t>
            </w:r>
          </w:p>
        </w:tc>
      </w:tr>
      <w:tr w:rsidR="00BE3762" w:rsidRPr="007F4436" w:rsidTr="00F14B18">
        <w:trPr>
          <w:gridAfter w:val="2"/>
          <w:wAfter w:w="133" w:type="pct"/>
        </w:trPr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3917 23</w:t>
            </w:r>
          </w:p>
        </w:tc>
        <w:tc>
          <w:tcPr>
            <w:tcW w:w="3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– из полимеров винилхлорида</w:t>
            </w:r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3,0</w:t>
            </w:r>
          </w:p>
        </w:tc>
      </w:tr>
      <w:tr w:rsidR="00BE3762" w:rsidRPr="007F4436" w:rsidTr="00F14B18">
        <w:trPr>
          <w:gridAfter w:val="2"/>
          <w:wAfter w:w="133" w:type="pct"/>
        </w:trPr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lastRenderedPageBreak/>
              <w:t>3918 (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за </w:t>
            </w: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искл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ючением</w:t>
            </w: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 </w:t>
            </w: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br/>
              <w:t>3918 10 100)</w:t>
            </w:r>
          </w:p>
        </w:tc>
        <w:tc>
          <w:tcPr>
            <w:tcW w:w="3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Покрытия для пола из пластмасс, самоклеящиеся или </w:t>
            </w:r>
            <w:proofErr w:type="spellStart"/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несамоклеящиеся</w:t>
            </w:r>
            <w:proofErr w:type="spellEnd"/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, в рулонах или пластинах; покрытия для стен или потолков из пластмасс, указанные в примечании 9 к группе 39 Комбинированной товарной номенклатуры</w:t>
            </w:r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2,0</w:t>
            </w:r>
          </w:p>
        </w:tc>
      </w:tr>
      <w:tr w:rsidR="00BE3762" w:rsidRPr="007F4436" w:rsidTr="00F14B18">
        <w:trPr>
          <w:gridAfter w:val="2"/>
          <w:wAfter w:w="133" w:type="pct"/>
        </w:trPr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3918 10 100</w:t>
            </w:r>
          </w:p>
        </w:tc>
        <w:tc>
          <w:tcPr>
            <w:tcW w:w="3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proofErr w:type="gramStart"/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– состоящие из основы, пропитанной или покрытой поливинилхлоридом</w:t>
            </w:r>
            <w:proofErr w:type="gramEnd"/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3,0</w:t>
            </w:r>
          </w:p>
        </w:tc>
      </w:tr>
      <w:tr w:rsidR="00BE3762" w:rsidRPr="007F4436" w:rsidTr="00F14B18">
        <w:trPr>
          <w:gridAfter w:val="2"/>
          <w:wAfter w:w="133" w:type="pct"/>
        </w:trPr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3919 (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за </w:t>
            </w: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искл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ючением</w:t>
            </w: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 </w:t>
            </w: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br/>
              <w:t>3919 10 120)</w:t>
            </w:r>
          </w:p>
        </w:tc>
        <w:tc>
          <w:tcPr>
            <w:tcW w:w="3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Плиты, листы, пленка, лента, полоса и прочие плоские формы, из пластмасс, самоклеящиеся, 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 рулонах или не в рулонах</w:t>
            </w:r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1,5</w:t>
            </w:r>
          </w:p>
        </w:tc>
      </w:tr>
      <w:tr w:rsidR="00BE3762" w:rsidRPr="007F4436" w:rsidTr="00F14B18">
        <w:trPr>
          <w:gridAfter w:val="2"/>
          <w:wAfter w:w="133" w:type="pct"/>
        </w:trPr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3919 10 120</w:t>
            </w:r>
          </w:p>
        </w:tc>
        <w:tc>
          <w:tcPr>
            <w:tcW w:w="3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– из поливинилхлорида или полиэтилена</w:t>
            </w:r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3,0</w:t>
            </w:r>
          </w:p>
        </w:tc>
      </w:tr>
      <w:tr w:rsidR="00BE3762" w:rsidRPr="007F4436" w:rsidTr="00F14B18">
        <w:trPr>
          <w:gridAfter w:val="2"/>
          <w:wAfter w:w="133" w:type="pct"/>
        </w:trPr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proofErr w:type="gramStart"/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3920 (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за </w:t>
            </w: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искл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ючением</w:t>
            </w: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 </w:t>
            </w: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br/>
              <w:t xml:space="preserve">3920 10, </w:t>
            </w: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br/>
              <w:t xml:space="preserve">3920 43–3920 49, </w:t>
            </w: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br/>
              <w:t>3920 94 000,</w:t>
            </w:r>
            <w:proofErr w:type="gramEnd"/>
          </w:p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3920 99 520,</w:t>
            </w:r>
          </w:p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proofErr w:type="gramStart"/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3920 99 530)</w:t>
            </w:r>
            <w:proofErr w:type="gramEnd"/>
          </w:p>
        </w:tc>
        <w:tc>
          <w:tcPr>
            <w:tcW w:w="3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Плиты, листы, пленка и полосы или ленты, прочие, из пластмасс, непористые и неармированные, неслоистые, без подложки и не соединенные аналогичным способом с другими материалами</w:t>
            </w:r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1,5</w:t>
            </w:r>
          </w:p>
        </w:tc>
      </w:tr>
      <w:tr w:rsidR="00BE3762" w:rsidRPr="007F4436" w:rsidTr="00F14B18">
        <w:trPr>
          <w:gridAfter w:val="2"/>
          <w:wAfter w:w="133" w:type="pct"/>
        </w:trPr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3920 10</w:t>
            </w:r>
          </w:p>
        </w:tc>
        <w:tc>
          <w:tcPr>
            <w:tcW w:w="3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– из полимеров этилена</w:t>
            </w:r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0,5</w:t>
            </w:r>
          </w:p>
        </w:tc>
      </w:tr>
      <w:tr w:rsidR="00BE3762" w:rsidRPr="007F4436" w:rsidTr="00F14B18">
        <w:trPr>
          <w:gridAfter w:val="2"/>
          <w:wAfter w:w="133" w:type="pct"/>
        </w:trPr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3920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 </w:t>
            </w: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43–</w:t>
            </w: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br/>
              <w:t>3920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 </w:t>
            </w: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49</w:t>
            </w:r>
          </w:p>
        </w:tc>
        <w:tc>
          <w:tcPr>
            <w:tcW w:w="3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– из полимеров винилхлорида</w:t>
            </w:r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3,0</w:t>
            </w:r>
          </w:p>
        </w:tc>
      </w:tr>
      <w:tr w:rsidR="00BE3762" w:rsidRPr="007F4436" w:rsidTr="00F14B18">
        <w:trPr>
          <w:gridAfter w:val="2"/>
          <w:wAfter w:w="133" w:type="pct"/>
        </w:trPr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3920 94 000</w:t>
            </w:r>
          </w:p>
        </w:tc>
        <w:tc>
          <w:tcPr>
            <w:tcW w:w="3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– из </w:t>
            </w:r>
            <w:proofErr w:type="spellStart"/>
            <w:proofErr w:type="gramStart"/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феноло</w:t>
            </w:r>
            <w:proofErr w:type="spellEnd"/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-альдегидных</w:t>
            </w:r>
            <w:proofErr w:type="gramEnd"/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 смол</w:t>
            </w:r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3,0</w:t>
            </w:r>
          </w:p>
        </w:tc>
      </w:tr>
      <w:tr w:rsidR="00BE3762" w:rsidRPr="007F4436" w:rsidTr="00F14B18">
        <w:trPr>
          <w:gridAfter w:val="2"/>
          <w:wAfter w:w="133" w:type="pct"/>
        </w:trPr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3920 99 520</w:t>
            </w:r>
          </w:p>
        </w:tc>
        <w:tc>
          <w:tcPr>
            <w:tcW w:w="3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– лист из </w:t>
            </w:r>
            <w:proofErr w:type="spellStart"/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поливинилфторида</w:t>
            </w:r>
            <w:proofErr w:type="spellEnd"/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; пленка из поливинилового спирта </w:t>
            </w:r>
            <w:proofErr w:type="spellStart"/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биаксиально</w:t>
            </w:r>
            <w:proofErr w:type="spellEnd"/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 ориентированная, содержащая 97 </w:t>
            </w:r>
            <w:proofErr w:type="spellStart"/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мас</w:t>
            </w:r>
            <w:proofErr w:type="spellEnd"/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.% или более поливинилового спирта, без покрытия, толщиной не более 1 мм</w:t>
            </w:r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3,0</w:t>
            </w:r>
          </w:p>
        </w:tc>
      </w:tr>
      <w:tr w:rsidR="00BE3762" w:rsidRPr="007F4436" w:rsidTr="00F14B18">
        <w:trPr>
          <w:gridAfter w:val="2"/>
          <w:wAfter w:w="133" w:type="pct"/>
        </w:trPr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3920 99 530</w:t>
            </w:r>
          </w:p>
        </w:tc>
        <w:tc>
          <w:tcPr>
            <w:tcW w:w="3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– мембраны ионообменные из фторированных пластмасс, для использования в </w:t>
            </w:r>
            <w:proofErr w:type="spellStart"/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хлорщелочных</w:t>
            </w:r>
            <w:proofErr w:type="spellEnd"/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 электролизерах</w:t>
            </w:r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3,0</w:t>
            </w:r>
          </w:p>
        </w:tc>
      </w:tr>
      <w:tr w:rsidR="00BE3762" w:rsidRPr="007F4436" w:rsidTr="00F14B18">
        <w:trPr>
          <w:gridAfter w:val="2"/>
          <w:wAfter w:w="133" w:type="pct"/>
        </w:trPr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3921 (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за </w:t>
            </w: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искл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ючением</w:t>
            </w: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 </w:t>
            </w: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br/>
              <w:t xml:space="preserve">3921 12 000, </w:t>
            </w: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br/>
              <w:t>3921 90 300)</w:t>
            </w:r>
          </w:p>
        </w:tc>
        <w:tc>
          <w:tcPr>
            <w:tcW w:w="3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Плиты, листы, пленка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и полосы или ленты из пластмасс</w:t>
            </w:r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1,5</w:t>
            </w:r>
          </w:p>
        </w:tc>
      </w:tr>
      <w:tr w:rsidR="00BE3762" w:rsidRPr="007F4436" w:rsidTr="00F14B18">
        <w:trPr>
          <w:gridAfter w:val="2"/>
          <w:wAfter w:w="133" w:type="pct"/>
        </w:trPr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3921 12 000</w:t>
            </w:r>
          </w:p>
        </w:tc>
        <w:tc>
          <w:tcPr>
            <w:tcW w:w="3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– из полимеров винилхлорида</w:t>
            </w:r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3,0</w:t>
            </w:r>
          </w:p>
        </w:tc>
      </w:tr>
      <w:tr w:rsidR="00BE3762" w:rsidRPr="007F4436" w:rsidTr="00F14B18">
        <w:trPr>
          <w:gridAfter w:val="2"/>
          <w:wAfter w:w="133" w:type="pct"/>
        </w:trPr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3921 90 300</w:t>
            </w:r>
          </w:p>
        </w:tc>
        <w:tc>
          <w:tcPr>
            <w:tcW w:w="3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– из </w:t>
            </w:r>
            <w:proofErr w:type="spellStart"/>
            <w:proofErr w:type="gramStart"/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феноло</w:t>
            </w:r>
            <w:proofErr w:type="spellEnd"/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-альдегидных</w:t>
            </w:r>
            <w:proofErr w:type="gramEnd"/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 смол</w:t>
            </w:r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3,0</w:t>
            </w:r>
          </w:p>
        </w:tc>
      </w:tr>
      <w:tr w:rsidR="00BE3762" w:rsidRPr="007F4436" w:rsidTr="00F14B18">
        <w:trPr>
          <w:gridAfter w:val="2"/>
          <w:wAfter w:w="133" w:type="pct"/>
        </w:trPr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3923 </w:t>
            </w:r>
          </w:p>
        </w:tc>
        <w:tc>
          <w:tcPr>
            <w:tcW w:w="3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Изделия для транспортировки или упаковки товаров, из пластмасс; пробки, крышки, колпаки и другие изделия для закупорки, из пластмасс</w:t>
            </w:r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62" w:rsidRPr="00E37E0E" w:rsidRDefault="000C387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3</w:t>
            </w:r>
            <w:bookmarkStart w:id="0" w:name="_GoBack"/>
            <w:bookmarkEnd w:id="0"/>
            <w:r w:rsidR="00BE3762"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,0</w:t>
            </w:r>
          </w:p>
        </w:tc>
      </w:tr>
      <w:tr w:rsidR="00BE3762" w:rsidRPr="007F4436" w:rsidTr="00F14B18">
        <w:trPr>
          <w:gridAfter w:val="2"/>
          <w:wAfter w:w="133" w:type="pct"/>
        </w:trPr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3924</w:t>
            </w:r>
          </w:p>
        </w:tc>
        <w:tc>
          <w:tcPr>
            <w:tcW w:w="3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Посуда столовая и кухонная, приборы столовые и кухонные принадлежности, прочие предметы домашнего обихода и предметы гигиены или туалета, из пластмасс</w:t>
            </w:r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1,0</w:t>
            </w:r>
          </w:p>
        </w:tc>
      </w:tr>
      <w:tr w:rsidR="00BE3762" w:rsidRPr="007F4436" w:rsidTr="00F14B18">
        <w:trPr>
          <w:gridAfter w:val="1"/>
          <w:wAfter w:w="130" w:type="pct"/>
        </w:trPr>
        <w:tc>
          <w:tcPr>
            <w:tcW w:w="485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MO" w:eastAsia="ro-RO"/>
              </w:rPr>
            </w:pPr>
          </w:p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MO" w:eastAsia="ro-RO"/>
              </w:rPr>
              <w:t>Каучук, резина и изделия из них</w:t>
            </w:r>
          </w:p>
        </w:tc>
        <w:tc>
          <w:tcPr>
            <w:tcW w:w="19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MO" w:eastAsia="ro-RO"/>
              </w:rPr>
            </w:pPr>
          </w:p>
        </w:tc>
      </w:tr>
      <w:tr w:rsidR="00BE3762" w:rsidRPr="007F4436" w:rsidTr="00F14B18">
        <w:trPr>
          <w:gridAfter w:val="2"/>
          <w:wAfter w:w="133" w:type="pct"/>
        </w:trPr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4001</w:t>
            </w:r>
          </w:p>
        </w:tc>
        <w:tc>
          <w:tcPr>
            <w:tcW w:w="3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Каучук натуральный, </w:t>
            </w:r>
            <w:proofErr w:type="spellStart"/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балата</w:t>
            </w:r>
            <w:proofErr w:type="spellEnd"/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, гуттаперча, гваюла, чикл и аналогичные природные смолы, в первичных формах или в виде пластин, листов или полос, или лент</w:t>
            </w:r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0,5</w:t>
            </w:r>
          </w:p>
        </w:tc>
      </w:tr>
      <w:tr w:rsidR="00BE3762" w:rsidRPr="007F4436" w:rsidTr="00F14B18">
        <w:trPr>
          <w:gridAfter w:val="2"/>
          <w:wAfter w:w="133" w:type="pct"/>
        </w:trPr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4002</w:t>
            </w:r>
          </w:p>
        </w:tc>
        <w:tc>
          <w:tcPr>
            <w:tcW w:w="3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Каучук синтетический и фактис, полученный из масел, в первичных формах или в виде пластин, листов или </w:t>
            </w: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lastRenderedPageBreak/>
              <w:t>полос, или лент; смеси любого продукта товарной позиции 4001 с любым продуктом данной товарной позиции, в первичных формах или в виде пластин, листов или полос, или лент</w:t>
            </w:r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lastRenderedPageBreak/>
              <w:t>1,5</w:t>
            </w:r>
          </w:p>
        </w:tc>
      </w:tr>
      <w:tr w:rsidR="00BE3762" w:rsidRPr="007F4436" w:rsidTr="00F14B18">
        <w:trPr>
          <w:gridAfter w:val="2"/>
          <w:wAfter w:w="133" w:type="pct"/>
        </w:trPr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lastRenderedPageBreak/>
              <w:t>4003 00 000</w:t>
            </w:r>
          </w:p>
        </w:tc>
        <w:tc>
          <w:tcPr>
            <w:tcW w:w="3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Каучук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 регенерированный</w:t>
            </w: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 в первичных формах или в виде пластин, листов или полос, или лент</w:t>
            </w:r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1,5</w:t>
            </w:r>
          </w:p>
        </w:tc>
      </w:tr>
      <w:tr w:rsidR="00BE3762" w:rsidRPr="007F4436" w:rsidTr="00F14B18">
        <w:trPr>
          <w:gridAfter w:val="2"/>
          <w:wAfter w:w="133" w:type="pct"/>
        </w:trPr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4005</w:t>
            </w:r>
          </w:p>
        </w:tc>
        <w:tc>
          <w:tcPr>
            <w:tcW w:w="3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proofErr w:type="spellStart"/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Невулканизованная</w:t>
            </w:r>
            <w:proofErr w:type="spellEnd"/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 резиновая смесь, в первичных формах или в виде пластин, листов или полос, или лент</w:t>
            </w:r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1,5</w:t>
            </w:r>
          </w:p>
        </w:tc>
      </w:tr>
      <w:tr w:rsidR="00BE3762" w:rsidRPr="007F4436" w:rsidTr="00F14B18">
        <w:trPr>
          <w:gridAfter w:val="2"/>
          <w:wAfter w:w="133" w:type="pct"/>
        </w:trPr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4006</w:t>
            </w:r>
          </w:p>
        </w:tc>
        <w:tc>
          <w:tcPr>
            <w:tcW w:w="3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Прочие формы (например, прутки, трубы и профили фасонные) и изделия (например, диски и кольца) из </w:t>
            </w:r>
            <w:proofErr w:type="spellStart"/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невулканизованной</w:t>
            </w:r>
            <w:proofErr w:type="spellEnd"/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 резины</w:t>
            </w:r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1,5</w:t>
            </w:r>
          </w:p>
        </w:tc>
      </w:tr>
      <w:tr w:rsidR="00BE3762" w:rsidRPr="007F4436" w:rsidTr="00F14B18">
        <w:trPr>
          <w:gridAfter w:val="2"/>
          <w:wAfter w:w="133" w:type="pct"/>
        </w:trPr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4007 00 000</w:t>
            </w:r>
          </w:p>
        </w:tc>
        <w:tc>
          <w:tcPr>
            <w:tcW w:w="3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Вулканизованные резиновые нити и корд</w:t>
            </w:r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1,5</w:t>
            </w:r>
          </w:p>
        </w:tc>
      </w:tr>
      <w:tr w:rsidR="00BE3762" w:rsidRPr="007F4436" w:rsidTr="00F14B18">
        <w:trPr>
          <w:gridAfter w:val="2"/>
          <w:wAfter w:w="133" w:type="pct"/>
        </w:trPr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4008</w:t>
            </w:r>
          </w:p>
        </w:tc>
        <w:tc>
          <w:tcPr>
            <w:tcW w:w="3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Пластины, листы, полосы или ленты, прутки и </w:t>
            </w:r>
            <w:proofErr w:type="gramStart"/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профили</w:t>
            </w:r>
            <w:proofErr w:type="gramEnd"/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 фасонные из вулканизованной резины, кроме твердой резины</w:t>
            </w:r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1,5</w:t>
            </w:r>
          </w:p>
        </w:tc>
      </w:tr>
      <w:tr w:rsidR="00BE3762" w:rsidRPr="007F4436" w:rsidTr="00F14B18">
        <w:trPr>
          <w:gridAfter w:val="2"/>
          <w:wAfter w:w="133" w:type="pct"/>
        </w:trPr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4009</w:t>
            </w:r>
          </w:p>
        </w:tc>
        <w:tc>
          <w:tcPr>
            <w:tcW w:w="3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Трубы, трубки и шланги из вулканизованной резины, кроме твердой резины, без фитингов или с фитингами (например, соединениями, патрубками, фланцами)</w:t>
            </w:r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1,5</w:t>
            </w:r>
          </w:p>
        </w:tc>
      </w:tr>
      <w:tr w:rsidR="00BE3762" w:rsidRPr="007F4436" w:rsidTr="00F14B18">
        <w:trPr>
          <w:gridAfter w:val="2"/>
          <w:wAfter w:w="133" w:type="pct"/>
        </w:trPr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4010</w:t>
            </w:r>
          </w:p>
        </w:tc>
        <w:tc>
          <w:tcPr>
            <w:tcW w:w="3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Ленты конвейерные или ремни приводные, или бельтинг, из вулканизованной резины</w:t>
            </w:r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1,5</w:t>
            </w:r>
          </w:p>
        </w:tc>
      </w:tr>
      <w:tr w:rsidR="00BE3762" w:rsidRPr="007F4436" w:rsidTr="00F14B18">
        <w:trPr>
          <w:gridAfter w:val="2"/>
          <w:wAfter w:w="133" w:type="pct"/>
        </w:trPr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4011</w:t>
            </w:r>
          </w:p>
        </w:tc>
        <w:tc>
          <w:tcPr>
            <w:tcW w:w="3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Шины и покрышки пневматические резиновые новые</w:t>
            </w:r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1,5</w:t>
            </w:r>
          </w:p>
        </w:tc>
      </w:tr>
      <w:tr w:rsidR="00BE3762" w:rsidRPr="007F4436" w:rsidTr="00F14B18">
        <w:trPr>
          <w:gridAfter w:val="2"/>
          <w:wAfter w:w="133" w:type="pct"/>
        </w:trPr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4012</w:t>
            </w:r>
          </w:p>
        </w:tc>
        <w:tc>
          <w:tcPr>
            <w:tcW w:w="3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Шины и покрышки пневматические резиновые, восстановленные или бывшие в употреблении; шины и покрышки массивные или </w:t>
            </w:r>
            <w:proofErr w:type="spellStart"/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полупневматические</w:t>
            </w:r>
            <w:proofErr w:type="spellEnd"/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, шинные протекторы и ободные ленты, резиновые</w:t>
            </w:r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3,0</w:t>
            </w:r>
          </w:p>
        </w:tc>
      </w:tr>
      <w:tr w:rsidR="00BE3762" w:rsidRPr="007F4436" w:rsidTr="00F14B18">
        <w:trPr>
          <w:gridAfter w:val="2"/>
          <w:wAfter w:w="133" w:type="pct"/>
        </w:trPr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4013</w:t>
            </w:r>
          </w:p>
        </w:tc>
        <w:tc>
          <w:tcPr>
            <w:tcW w:w="3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Камеры резиновые</w:t>
            </w:r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1,5</w:t>
            </w:r>
          </w:p>
        </w:tc>
      </w:tr>
      <w:tr w:rsidR="00BE3762" w:rsidRPr="007F4436" w:rsidTr="00F14B18">
        <w:trPr>
          <w:gridAfter w:val="2"/>
          <w:wAfter w:w="133" w:type="pct"/>
        </w:trPr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4016</w:t>
            </w:r>
          </w:p>
        </w:tc>
        <w:tc>
          <w:tcPr>
            <w:tcW w:w="3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Изделия из вулканизованной резины, кроме твердой резины</w:t>
            </w:r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1,5</w:t>
            </w:r>
          </w:p>
        </w:tc>
      </w:tr>
      <w:tr w:rsidR="00BE3762" w:rsidRPr="007F4436" w:rsidTr="00F14B18">
        <w:trPr>
          <w:gridAfter w:val="2"/>
          <w:wAfter w:w="133" w:type="pct"/>
        </w:trPr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4017 00 000</w:t>
            </w:r>
          </w:p>
        </w:tc>
        <w:tc>
          <w:tcPr>
            <w:tcW w:w="3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Резина твердая (например, эбонит) во всех формах, включая отходы и скрап; изделия из твердой резины</w:t>
            </w:r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1,5</w:t>
            </w:r>
          </w:p>
        </w:tc>
      </w:tr>
      <w:tr w:rsidR="00BE3762" w:rsidRPr="007F4436" w:rsidTr="00F14B18">
        <w:trPr>
          <w:gridAfter w:val="1"/>
          <w:wAfter w:w="130" w:type="pct"/>
        </w:trPr>
        <w:tc>
          <w:tcPr>
            <w:tcW w:w="485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MO" w:eastAsia="ro-RO"/>
              </w:rPr>
            </w:pPr>
          </w:p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MO" w:eastAsia="ro-RO"/>
              </w:rPr>
              <w:t>Бумага и картон; изделия из бумажной массы, бумаги или картона</w:t>
            </w:r>
          </w:p>
        </w:tc>
        <w:tc>
          <w:tcPr>
            <w:tcW w:w="19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MO" w:eastAsia="ro-RO"/>
              </w:rPr>
            </w:pPr>
          </w:p>
        </w:tc>
      </w:tr>
      <w:tr w:rsidR="00BE3762" w:rsidRPr="007F4436" w:rsidTr="00F14B18">
        <w:trPr>
          <w:gridAfter w:val="2"/>
          <w:wAfter w:w="133" w:type="pct"/>
        </w:trPr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M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4811 (</w:t>
            </w:r>
            <w:r w:rsidRPr="00E37E0E">
              <w:rPr>
                <w:rFonts w:ascii="Times New Roman" w:hAnsi="Times New Roman"/>
                <w:sz w:val="24"/>
                <w:szCs w:val="24"/>
                <w:lang w:val="ru-MO"/>
              </w:rPr>
              <w:t>за исключением изделий из композитных материалов</w:t>
            </w: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, содержащих пластмасс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ы,</w:t>
            </w: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 и/или полиэтилен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,</w:t>
            </w: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и</w:t>
            </w: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/или алюминий)</w:t>
            </w:r>
          </w:p>
        </w:tc>
        <w:tc>
          <w:tcPr>
            <w:tcW w:w="3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proofErr w:type="gramStart"/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Бумага, картон, целлюлозная вата и полотно из целлюлозных волокон, с покрытием, пропитанные, ламинированные, с окрашенной или декорированной поверхностью или напечатанные, в рулонах или прямоугольных (включая квадратные) листах любого размера, кроме товаров товарной позиции 4803, 4809 или 4810</w:t>
            </w:r>
            <w:proofErr w:type="gramEnd"/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1,5</w:t>
            </w:r>
          </w:p>
        </w:tc>
      </w:tr>
      <w:tr w:rsidR="00BE3762" w:rsidRPr="007F4436" w:rsidTr="00F14B18">
        <w:trPr>
          <w:gridAfter w:val="2"/>
          <w:wAfter w:w="133" w:type="pct"/>
        </w:trPr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4811 (для </w:t>
            </w:r>
            <w:r w:rsidRPr="00E37E0E">
              <w:rPr>
                <w:rFonts w:ascii="Times New Roman" w:hAnsi="Times New Roman"/>
                <w:sz w:val="24"/>
                <w:szCs w:val="24"/>
                <w:lang w:val="ru-MO"/>
              </w:rPr>
              <w:t>изделий из композитных материалов</w:t>
            </w: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, содержащих пластмасс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ы,</w:t>
            </w: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 и/или полиэтилен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,</w:t>
            </w: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 и/или алюминий)</w:t>
            </w:r>
          </w:p>
        </w:tc>
        <w:tc>
          <w:tcPr>
            <w:tcW w:w="3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proofErr w:type="gramStart"/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Бумага, картон, целлюлозная вата и полотно из целлюлозных волокон, с покрытием, пропитанные, ламинированные, с окрашенной или декорированной поверхностью или напечатанные, в рулонах или прямоугольных (включая квадратные) листах любого размера, кроме товаров товарной позиции 4803, 4809 или 4810</w:t>
            </w:r>
            <w:proofErr w:type="gramEnd"/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4,0</w:t>
            </w:r>
          </w:p>
        </w:tc>
      </w:tr>
      <w:tr w:rsidR="00BE3762" w:rsidRPr="007F4436" w:rsidTr="00F14B18">
        <w:trPr>
          <w:gridAfter w:val="2"/>
          <w:wAfter w:w="133" w:type="pct"/>
        </w:trPr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E3762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proofErr w:type="gramStart"/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lastRenderedPageBreak/>
              <w:t>4819 (</w:t>
            </w:r>
            <w:r w:rsidRPr="00E37E0E">
              <w:rPr>
                <w:rFonts w:ascii="Times New Roman" w:hAnsi="Times New Roman"/>
                <w:sz w:val="24"/>
                <w:szCs w:val="24"/>
                <w:lang w:val="ru-MO"/>
              </w:rPr>
              <w:t>за исключением изделий из композитных материалов</w:t>
            </w: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, содержащих пластмасс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ы,</w:t>
            </w: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 и/или полиэтилен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,</w:t>
            </w: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 и/или алюминий, классифицир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уем</w:t>
            </w: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ых по товарной позиции </w:t>
            </w:r>
            <w:proofErr w:type="gramEnd"/>
          </w:p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proofErr w:type="gramStart"/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4819 20 000)</w:t>
            </w:r>
            <w:proofErr w:type="gramEnd"/>
          </w:p>
        </w:tc>
        <w:tc>
          <w:tcPr>
            <w:tcW w:w="3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Картонки, ящики, коробки, мешки, пакеты и другая упаковочная тара, из бумаги, картона, целлюлозной ваты или полотна из целлюлозных волокон; коробки для картотек, лотки для писем и аналогичные изделия, из бумаги или картона, используемые в учреждениях, магазинах или в аналогичных целях</w:t>
            </w:r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1,5</w:t>
            </w:r>
          </w:p>
        </w:tc>
      </w:tr>
      <w:tr w:rsidR="00BE3762" w:rsidRPr="007F4436" w:rsidTr="00F14B18">
        <w:trPr>
          <w:gridAfter w:val="2"/>
          <w:wAfter w:w="133" w:type="pct"/>
        </w:trPr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4819 20 000 (для</w:t>
            </w:r>
            <w:r w:rsidRPr="00E37E0E">
              <w:rPr>
                <w:rFonts w:ascii="Times New Roman" w:hAnsi="Times New Roman"/>
                <w:sz w:val="24"/>
                <w:szCs w:val="24"/>
                <w:lang w:val="ru-MO"/>
              </w:rPr>
              <w:t xml:space="preserve"> изделий из композитных материалов</w:t>
            </w: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, содержащих пластмасс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ы,</w:t>
            </w: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 и/или полиэтилен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,</w:t>
            </w: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 и/или алюминий)</w:t>
            </w:r>
          </w:p>
        </w:tc>
        <w:tc>
          <w:tcPr>
            <w:tcW w:w="3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К</w:t>
            </w: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артонки, ящики и коробки, складывающиеся, из </w:t>
            </w:r>
            <w:proofErr w:type="spellStart"/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негофрированной</w:t>
            </w:r>
            <w:proofErr w:type="spellEnd"/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 бумаги или </w:t>
            </w:r>
            <w:proofErr w:type="spellStart"/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негофрированного</w:t>
            </w:r>
            <w:proofErr w:type="spellEnd"/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 картона</w:t>
            </w:r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4,0</w:t>
            </w:r>
          </w:p>
        </w:tc>
      </w:tr>
      <w:tr w:rsidR="00BE3762" w:rsidRPr="007F4436" w:rsidTr="00F14B18">
        <w:trPr>
          <w:gridAfter w:val="1"/>
          <w:wAfter w:w="130" w:type="pct"/>
        </w:trPr>
        <w:tc>
          <w:tcPr>
            <w:tcW w:w="485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MO" w:eastAsia="ro-RO"/>
              </w:rPr>
            </w:pPr>
          </w:p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MO" w:eastAsia="ro-RO"/>
              </w:rPr>
              <w:t>Изделия из камня, гипса, цемента, асбеста, слюды или аналогичных материалов</w:t>
            </w:r>
          </w:p>
        </w:tc>
        <w:tc>
          <w:tcPr>
            <w:tcW w:w="19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MO" w:eastAsia="ro-RO"/>
              </w:rPr>
            </w:pPr>
          </w:p>
        </w:tc>
      </w:tr>
      <w:tr w:rsidR="00BE3762" w:rsidRPr="007F4436" w:rsidTr="00F14B18">
        <w:trPr>
          <w:gridAfter w:val="2"/>
          <w:wAfter w:w="133" w:type="pct"/>
        </w:trPr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6811</w:t>
            </w:r>
          </w:p>
        </w:tc>
        <w:tc>
          <w:tcPr>
            <w:tcW w:w="3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Изделия из асбоцемента, из цемента с волокнами целлюлозы или из аналогичных материалов</w:t>
            </w:r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1,5</w:t>
            </w:r>
          </w:p>
        </w:tc>
      </w:tr>
      <w:tr w:rsidR="00BE3762" w:rsidRPr="007F4436" w:rsidTr="00F14B18">
        <w:trPr>
          <w:gridAfter w:val="2"/>
          <w:wAfter w:w="133" w:type="pct"/>
        </w:trPr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6812</w:t>
            </w:r>
          </w:p>
        </w:tc>
        <w:tc>
          <w:tcPr>
            <w:tcW w:w="3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Волокно асбестовое обработанное; смеси на основе асбеста или асбеста и карбоната магния; изделия из этих смесей или из асбеста (например, нити, ткани, одежда, головные уборы, обувь, прокладки), армированные или неармированные, кроме товаров товарной позиции 6811 или 6813</w:t>
            </w:r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3,0</w:t>
            </w:r>
          </w:p>
        </w:tc>
      </w:tr>
      <w:tr w:rsidR="00BE3762" w:rsidRPr="007F4436" w:rsidTr="00F14B18">
        <w:trPr>
          <w:gridAfter w:val="2"/>
          <w:wAfter w:w="133" w:type="pct"/>
        </w:trPr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6813</w:t>
            </w:r>
          </w:p>
        </w:tc>
        <w:tc>
          <w:tcPr>
            <w:tcW w:w="3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proofErr w:type="gramStart"/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Фрикционные материалы и изделия из них (например, листы, рулоны, ленты, сегменты, диски, шайбы, прокладки) </w:t>
            </w:r>
            <w:proofErr w:type="spellStart"/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несмонтированные</w:t>
            </w:r>
            <w:proofErr w:type="spellEnd"/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, используемые для тормозов, сцеплений или аналогичных устройств,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на основе</w:t>
            </w: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 асбеста, других минеральных веществ или целлюлозы, совместно с текстилем или другими материалами либо без них</w:t>
            </w:r>
            <w:proofErr w:type="gramEnd"/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3,0</w:t>
            </w:r>
          </w:p>
        </w:tc>
      </w:tr>
      <w:tr w:rsidR="00BE3762" w:rsidRPr="007F4436" w:rsidTr="00F14B18">
        <w:trPr>
          <w:gridAfter w:val="1"/>
          <w:wAfter w:w="130" w:type="pct"/>
        </w:trPr>
        <w:tc>
          <w:tcPr>
            <w:tcW w:w="485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MO" w:eastAsia="ro-RO"/>
              </w:rPr>
            </w:pPr>
          </w:p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MO" w:eastAsia="ro-RO"/>
              </w:rPr>
              <w:t>Стекло и изделия из него</w:t>
            </w:r>
          </w:p>
        </w:tc>
        <w:tc>
          <w:tcPr>
            <w:tcW w:w="19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MO" w:eastAsia="ro-RO"/>
              </w:rPr>
            </w:pPr>
          </w:p>
        </w:tc>
      </w:tr>
      <w:tr w:rsidR="00BE3762" w:rsidRPr="007F4436" w:rsidTr="00F14B18">
        <w:trPr>
          <w:gridAfter w:val="2"/>
          <w:wAfter w:w="133" w:type="pct"/>
        </w:trPr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7019</w:t>
            </w:r>
          </w:p>
        </w:tc>
        <w:tc>
          <w:tcPr>
            <w:tcW w:w="3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Стекловолокно (включая стекловату) и изделия из него (например, пряжа, ткани)</w:t>
            </w:r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1,5</w:t>
            </w:r>
          </w:p>
        </w:tc>
      </w:tr>
      <w:tr w:rsidR="00BE3762" w:rsidRPr="007F4436" w:rsidTr="00F14B18">
        <w:trPr>
          <w:gridAfter w:val="2"/>
          <w:wAfter w:w="133" w:type="pct"/>
        </w:trPr>
        <w:tc>
          <w:tcPr>
            <w:tcW w:w="486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E3762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MO" w:eastAsia="ro-RO"/>
              </w:rPr>
            </w:pPr>
          </w:p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b/>
                <w:sz w:val="24"/>
                <w:szCs w:val="24"/>
                <w:lang w:val="ru-MO" w:eastAsia="ro-RO"/>
              </w:rPr>
              <w:t xml:space="preserve">Алюминий и изделия из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MO" w:eastAsia="ro-RO"/>
              </w:rPr>
              <w:t>него</w:t>
            </w:r>
          </w:p>
        </w:tc>
      </w:tr>
      <w:tr w:rsidR="00BE3762" w:rsidRPr="007F4436" w:rsidTr="00F14B18">
        <w:trPr>
          <w:gridAfter w:val="2"/>
          <w:wAfter w:w="133" w:type="pct"/>
        </w:trPr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7612</w:t>
            </w:r>
          </w:p>
        </w:tc>
        <w:tc>
          <w:tcPr>
            <w:tcW w:w="3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Бочки, барабаны, банки, ящики и аналогичные емкости (включая жесткие или деформируемые трубчатые емкости) алюминиевые для любых веществ (кроме сжатого или сжиженного газа) вместимостью не более 300 л, с облицовкой или с термоизоляцией или без них, но без механического или теплотехнического </w:t>
            </w: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lastRenderedPageBreak/>
              <w:t>оборудования</w:t>
            </w:r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lastRenderedPageBreak/>
              <w:t>2,0</w:t>
            </w:r>
          </w:p>
        </w:tc>
      </w:tr>
      <w:tr w:rsidR="00BE3762" w:rsidRPr="007F4436" w:rsidTr="00F14B18">
        <w:trPr>
          <w:gridAfter w:val="1"/>
          <w:wAfter w:w="130" w:type="pct"/>
        </w:trPr>
        <w:tc>
          <w:tcPr>
            <w:tcW w:w="4851" w:type="pct"/>
            <w:gridSpan w:val="3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MO" w:eastAsia="ro-RO"/>
              </w:rPr>
            </w:pPr>
          </w:p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MO" w:eastAsia="ro-RO"/>
              </w:rPr>
            </w:pPr>
          </w:p>
        </w:tc>
        <w:tc>
          <w:tcPr>
            <w:tcW w:w="19" w:type="pct"/>
            <w:gridSpan w:val="2"/>
            <w:tcBorders>
              <w:left w:val="nil"/>
              <w:bottom w:val="single" w:sz="4" w:space="0" w:color="auto"/>
            </w:tcBorders>
          </w:tcPr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MO" w:eastAsia="ro-RO"/>
              </w:rPr>
            </w:pPr>
          </w:p>
        </w:tc>
      </w:tr>
      <w:tr w:rsidR="00BE3762" w:rsidRPr="007F4436" w:rsidTr="00F14B18">
        <w:trPr>
          <w:gridAfter w:val="1"/>
          <w:wAfter w:w="130" w:type="pct"/>
        </w:trPr>
        <w:tc>
          <w:tcPr>
            <w:tcW w:w="485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MO" w:eastAsia="ro-RO"/>
              </w:rPr>
            </w:pPr>
          </w:p>
          <w:p w:rsidR="00BE3762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MO" w:eastAsia="ro-RO"/>
              </w:rPr>
              <w:t>Свинец и изделия из него</w:t>
            </w:r>
          </w:p>
        </w:tc>
        <w:tc>
          <w:tcPr>
            <w:tcW w:w="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MO" w:eastAsia="ro-RO"/>
              </w:rPr>
            </w:pPr>
          </w:p>
        </w:tc>
      </w:tr>
      <w:tr w:rsidR="00BE3762" w:rsidRPr="007F4436" w:rsidTr="00F14B18">
        <w:trPr>
          <w:gridAfter w:val="2"/>
          <w:wAfter w:w="133" w:type="pct"/>
        </w:trPr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7804</w:t>
            </w:r>
          </w:p>
        </w:tc>
        <w:tc>
          <w:tcPr>
            <w:tcW w:w="3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Плиты, листы, полосы или ленты и фольга свинцовые; порошки и чешуйки свинцовые</w:t>
            </w:r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2,0</w:t>
            </w:r>
          </w:p>
        </w:tc>
      </w:tr>
      <w:tr w:rsidR="00BE3762" w:rsidRPr="007F4436" w:rsidTr="00F14B18">
        <w:trPr>
          <w:gridAfter w:val="1"/>
          <w:wAfter w:w="130" w:type="pct"/>
        </w:trPr>
        <w:tc>
          <w:tcPr>
            <w:tcW w:w="485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MO" w:eastAsia="ro-RO"/>
              </w:rPr>
            </w:pPr>
          </w:p>
          <w:p w:rsidR="00BE3762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MO" w:eastAsia="ro-RO"/>
              </w:rPr>
              <w:t xml:space="preserve">Электрические машины и оборудование, их части; </w:t>
            </w:r>
            <w:proofErr w:type="gramStart"/>
            <w:r w:rsidRPr="00E37E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MO" w:eastAsia="ro-RO"/>
              </w:rPr>
              <w:t>звукозаписывающая</w:t>
            </w:r>
            <w:proofErr w:type="gramEnd"/>
            <w:r w:rsidRPr="00E37E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MO" w:eastAsia="ro-RO"/>
              </w:rPr>
              <w:t xml:space="preserve"> </w:t>
            </w:r>
          </w:p>
          <w:p w:rsidR="00BE3762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MO" w:eastAsia="ro-RO"/>
              </w:rPr>
              <w:t xml:space="preserve">и звуковоспроизводящая аппаратура, аппаратура для записи и воспроизведения </w:t>
            </w:r>
          </w:p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MO" w:eastAsia="ro-RO"/>
              </w:rPr>
              <w:t>телевизионного изображения и звука, их части и принадлежности</w:t>
            </w:r>
          </w:p>
        </w:tc>
        <w:tc>
          <w:tcPr>
            <w:tcW w:w="19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MO" w:eastAsia="ro-RO"/>
              </w:rPr>
            </w:pPr>
          </w:p>
        </w:tc>
      </w:tr>
      <w:tr w:rsidR="00BE3762" w:rsidRPr="007F4436" w:rsidTr="00F14B18">
        <w:trPr>
          <w:gridAfter w:val="2"/>
          <w:wAfter w:w="133" w:type="pct"/>
        </w:trPr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8506 (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за исключением </w:t>
            </w: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8506 30 000, </w:t>
            </w: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br/>
              <w:t xml:space="preserve">8506 60 000, </w:t>
            </w: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br/>
              <w:t>8506 80 050)</w:t>
            </w:r>
          </w:p>
        </w:tc>
        <w:tc>
          <w:tcPr>
            <w:tcW w:w="3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Первичные элементы и первичные батареи</w:t>
            </w:r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1,5</w:t>
            </w:r>
          </w:p>
        </w:tc>
      </w:tr>
      <w:tr w:rsidR="00BE3762" w:rsidRPr="007F4436" w:rsidTr="00F14B18">
        <w:trPr>
          <w:gridAfter w:val="2"/>
          <w:wAfter w:w="133" w:type="pct"/>
        </w:trPr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8506 30 000</w:t>
            </w:r>
          </w:p>
        </w:tc>
        <w:tc>
          <w:tcPr>
            <w:tcW w:w="3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– </w:t>
            </w:r>
            <w:proofErr w:type="gramStart"/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оксид-ртутные</w:t>
            </w:r>
            <w:proofErr w:type="gramEnd"/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3,0</w:t>
            </w:r>
          </w:p>
        </w:tc>
      </w:tr>
      <w:tr w:rsidR="00BE3762" w:rsidRPr="007F4436" w:rsidTr="00F14B18">
        <w:trPr>
          <w:gridAfter w:val="2"/>
          <w:wAfter w:w="133" w:type="pct"/>
        </w:trPr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8506 60 000</w:t>
            </w:r>
          </w:p>
        </w:tc>
        <w:tc>
          <w:tcPr>
            <w:tcW w:w="3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– воздушно-цинковые</w:t>
            </w:r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3,0</w:t>
            </w:r>
          </w:p>
        </w:tc>
      </w:tr>
      <w:tr w:rsidR="00BE3762" w:rsidRPr="007F4436" w:rsidTr="00F14B18">
        <w:trPr>
          <w:gridAfter w:val="2"/>
          <w:wAfter w:w="133" w:type="pct"/>
        </w:trPr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8506 80 050</w:t>
            </w:r>
          </w:p>
        </w:tc>
        <w:tc>
          <w:tcPr>
            <w:tcW w:w="3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– </w:t>
            </w: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сухие угольно-цинковые батареи с напряжением 5,5</w:t>
            </w:r>
            <w:proofErr w:type="gramStart"/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 В</w:t>
            </w:r>
            <w:proofErr w:type="gramEnd"/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 или более, но не более 6,5 В</w:t>
            </w:r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3,0</w:t>
            </w:r>
          </w:p>
        </w:tc>
      </w:tr>
      <w:tr w:rsidR="00BE3762" w:rsidRPr="007F4436" w:rsidTr="00F14B18">
        <w:trPr>
          <w:gridAfter w:val="2"/>
          <w:wAfter w:w="133" w:type="pct"/>
        </w:trPr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8507 (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за исключением </w:t>
            </w: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8507 10, </w:t>
            </w: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br/>
              <w:t xml:space="preserve">8507 20, </w:t>
            </w: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br/>
              <w:t>8507 30)</w:t>
            </w:r>
          </w:p>
        </w:tc>
        <w:tc>
          <w:tcPr>
            <w:tcW w:w="3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Аккумуляторы электрические, включая сепараторы для них, прямоугольной (в том числе квадратной) или иной формы</w:t>
            </w:r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1,5</w:t>
            </w:r>
          </w:p>
        </w:tc>
      </w:tr>
      <w:tr w:rsidR="00BE3762" w:rsidRPr="007F4436" w:rsidTr="00F14B18">
        <w:trPr>
          <w:gridAfter w:val="2"/>
          <w:wAfter w:w="133" w:type="pct"/>
        </w:trPr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8507 10</w:t>
            </w:r>
          </w:p>
        </w:tc>
        <w:tc>
          <w:tcPr>
            <w:tcW w:w="3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– </w:t>
            </w:r>
            <w:proofErr w:type="gramStart"/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свинцовые</w:t>
            </w:r>
            <w:proofErr w:type="gramEnd"/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, используемые для запуска поршневых двигателей</w:t>
            </w:r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3,0</w:t>
            </w:r>
          </w:p>
        </w:tc>
      </w:tr>
      <w:tr w:rsidR="00BE3762" w:rsidRPr="007F4436" w:rsidTr="00F14B18">
        <w:trPr>
          <w:gridAfter w:val="2"/>
          <w:wAfter w:w="133" w:type="pct"/>
        </w:trPr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8507 20</w:t>
            </w:r>
          </w:p>
        </w:tc>
        <w:tc>
          <w:tcPr>
            <w:tcW w:w="3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– аккумуляторы свинцовые прочие</w:t>
            </w:r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3,0</w:t>
            </w:r>
          </w:p>
        </w:tc>
      </w:tr>
      <w:tr w:rsidR="00BE3762" w:rsidRPr="007F4436" w:rsidTr="00F14B18">
        <w:trPr>
          <w:gridAfter w:val="2"/>
          <w:wAfter w:w="133" w:type="pct"/>
        </w:trPr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8507 30</w:t>
            </w:r>
          </w:p>
        </w:tc>
        <w:tc>
          <w:tcPr>
            <w:tcW w:w="3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– никел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ь-</w:t>
            </w: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кадми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евые</w:t>
            </w:r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3,0</w:t>
            </w:r>
          </w:p>
        </w:tc>
      </w:tr>
      <w:tr w:rsidR="00BE3762" w:rsidRPr="007F4436" w:rsidTr="00F14B18">
        <w:trPr>
          <w:gridAfter w:val="2"/>
          <w:wAfter w:w="133" w:type="pct"/>
        </w:trPr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8539 (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за исключением </w:t>
            </w: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8539 31, </w:t>
            </w: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br/>
              <w:t>8539 32)</w:t>
            </w:r>
          </w:p>
        </w:tc>
        <w:tc>
          <w:tcPr>
            <w:tcW w:w="3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Лампы накаливания электрические или газоразрядные, включая лампы герметичные направленного света, а также ультрафиолетовые или инфракрасные лампы; дуговые лампы</w:t>
            </w:r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0,5</w:t>
            </w:r>
          </w:p>
        </w:tc>
      </w:tr>
      <w:tr w:rsidR="00BE3762" w:rsidRPr="007F4436" w:rsidTr="00F14B18">
        <w:trPr>
          <w:gridAfter w:val="2"/>
          <w:wAfter w:w="133" w:type="pct"/>
        </w:trPr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8539 31</w:t>
            </w:r>
          </w:p>
        </w:tc>
        <w:tc>
          <w:tcPr>
            <w:tcW w:w="3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– люминесцентные с </w:t>
            </w:r>
            <w:proofErr w:type="spellStart"/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термокатодом</w:t>
            </w:r>
            <w:proofErr w:type="spellEnd"/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3,0</w:t>
            </w:r>
          </w:p>
        </w:tc>
      </w:tr>
      <w:tr w:rsidR="00BE3762" w:rsidRPr="007F4436" w:rsidTr="00F14B18">
        <w:trPr>
          <w:gridAfter w:val="2"/>
          <w:wAfter w:w="133" w:type="pct"/>
        </w:trPr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8539 32</w:t>
            </w:r>
          </w:p>
        </w:tc>
        <w:tc>
          <w:tcPr>
            <w:tcW w:w="3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 </w:t>
            </w: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ртутные или натриевые лампы; лампы </w:t>
            </w:r>
            <w:proofErr w:type="spellStart"/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металлогалогенные</w:t>
            </w:r>
            <w:proofErr w:type="spellEnd"/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:</w:t>
            </w:r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</w:p>
        </w:tc>
      </w:tr>
      <w:tr w:rsidR="00BE3762" w:rsidRPr="007F4436" w:rsidTr="00F14B18">
        <w:trPr>
          <w:gridAfter w:val="2"/>
          <w:wAfter w:w="133" w:type="pct"/>
        </w:trPr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8539 32 200</w:t>
            </w:r>
          </w:p>
        </w:tc>
        <w:tc>
          <w:tcPr>
            <w:tcW w:w="3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– – ртутные или натриевые лампы</w:t>
            </w:r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2,0</w:t>
            </w:r>
          </w:p>
        </w:tc>
      </w:tr>
      <w:tr w:rsidR="00BE3762" w:rsidRPr="007F4436" w:rsidTr="00F14B18">
        <w:trPr>
          <w:gridAfter w:val="2"/>
          <w:wAfter w:w="133" w:type="pct"/>
        </w:trPr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8539 32 900</w:t>
            </w:r>
          </w:p>
        </w:tc>
        <w:tc>
          <w:tcPr>
            <w:tcW w:w="3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– –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 </w:t>
            </w:r>
            <w:proofErr w:type="spellStart"/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металлогалогенные</w:t>
            </w:r>
            <w:proofErr w:type="spellEnd"/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 лампы</w:t>
            </w:r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1,5</w:t>
            </w:r>
          </w:p>
        </w:tc>
      </w:tr>
      <w:tr w:rsidR="00BE3762" w:rsidRPr="007F4436" w:rsidTr="00F14B18">
        <w:trPr>
          <w:gridAfter w:val="2"/>
          <w:wAfter w:w="133" w:type="pct"/>
        </w:trPr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8540</w:t>
            </w:r>
          </w:p>
        </w:tc>
        <w:tc>
          <w:tcPr>
            <w:tcW w:w="307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Лампы и трубки электронные с </w:t>
            </w:r>
            <w:proofErr w:type="spellStart"/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термокатодом</w:t>
            </w:r>
            <w:proofErr w:type="spellEnd"/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, холодным катодом или фотокатодом (например, вакуумные или паро- или газонаполненные лампы и трубки, ртутные дуговые выпрямительные лампы и трубки и электронно-лучевые трубки, телевизионные трубки передающие),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отличные от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ук</w:t>
            </w: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азанны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х</w:t>
            </w:r>
            <w:proofErr w:type="gramEnd"/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 в позиции 8539</w:t>
            </w:r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3,0</w:t>
            </w:r>
          </w:p>
        </w:tc>
      </w:tr>
      <w:tr w:rsidR="00BE3762" w:rsidRPr="007F4436" w:rsidTr="00F14B18">
        <w:trPr>
          <w:gridAfter w:val="1"/>
          <w:wAfter w:w="130" w:type="pct"/>
        </w:trPr>
        <w:tc>
          <w:tcPr>
            <w:tcW w:w="485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MO" w:eastAsia="ro-RO"/>
              </w:rPr>
            </w:pPr>
          </w:p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MO" w:eastAsia="ro-RO"/>
              </w:rPr>
              <w:t xml:space="preserve">Средства наземного транспорта, кроме железнодорожного или трамвайного подвижного состава,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MO" w:eastAsia="ro-RO"/>
              </w:rPr>
              <w:t xml:space="preserve">и </w:t>
            </w:r>
            <w:r w:rsidRPr="00E37E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MO" w:eastAsia="ro-RO"/>
              </w:rPr>
              <w:t>их части и принадлежности</w:t>
            </w:r>
          </w:p>
        </w:tc>
        <w:tc>
          <w:tcPr>
            <w:tcW w:w="19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MO" w:eastAsia="ro-RO"/>
              </w:rPr>
            </w:pPr>
          </w:p>
        </w:tc>
      </w:tr>
      <w:tr w:rsidR="00BE3762" w:rsidRPr="007F4436" w:rsidTr="00F14B18">
        <w:trPr>
          <w:gridAfter w:val="2"/>
          <w:wAfter w:w="133" w:type="pct"/>
        </w:trPr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8702</w:t>
            </w:r>
          </w:p>
        </w:tc>
        <w:tc>
          <w:tcPr>
            <w:tcW w:w="3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Моторные транспортные средства, предназначенные </w:t>
            </w: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lastRenderedPageBreak/>
              <w:t>для перевозки 10 человек или более, включая водителя:</w:t>
            </w:r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</w:p>
        </w:tc>
      </w:tr>
      <w:tr w:rsidR="00BE3762" w:rsidRPr="007F4436" w:rsidTr="00F14B18">
        <w:trPr>
          <w:gridAfter w:val="2"/>
          <w:wAfter w:w="133" w:type="pct"/>
        </w:trPr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lastRenderedPageBreak/>
              <w:t>8702 10 190</w:t>
            </w:r>
          </w:p>
        </w:tc>
        <w:tc>
          <w:tcPr>
            <w:tcW w:w="3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– </w:t>
            </w: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бывшие в эксплуатации</w:t>
            </w:r>
            <w:proofErr w:type="gramEnd"/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0,5</w:t>
            </w:r>
          </w:p>
        </w:tc>
      </w:tr>
      <w:tr w:rsidR="00BE3762" w:rsidRPr="007F4436" w:rsidTr="00F14B18">
        <w:trPr>
          <w:gridAfter w:val="2"/>
          <w:wAfter w:w="133" w:type="pct"/>
        </w:trPr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8702 10 990</w:t>
            </w:r>
          </w:p>
        </w:tc>
        <w:tc>
          <w:tcPr>
            <w:tcW w:w="3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– </w:t>
            </w: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бывшие в эксплуатации</w:t>
            </w:r>
            <w:proofErr w:type="gramEnd"/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0,5</w:t>
            </w:r>
          </w:p>
        </w:tc>
      </w:tr>
      <w:tr w:rsidR="00BE3762" w:rsidRPr="007F4436" w:rsidTr="00F14B18">
        <w:trPr>
          <w:gridAfter w:val="2"/>
          <w:wAfter w:w="133" w:type="pct"/>
        </w:trPr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8702 90 190</w:t>
            </w:r>
          </w:p>
        </w:tc>
        <w:tc>
          <w:tcPr>
            <w:tcW w:w="3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– </w:t>
            </w: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бывшие в эксплуатации</w:t>
            </w:r>
            <w:proofErr w:type="gramEnd"/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0,5</w:t>
            </w:r>
          </w:p>
        </w:tc>
      </w:tr>
      <w:tr w:rsidR="00BE3762" w:rsidRPr="007F4436" w:rsidTr="00F14B18">
        <w:trPr>
          <w:gridAfter w:val="2"/>
          <w:wAfter w:w="133" w:type="pct"/>
        </w:trPr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8702 90 390</w:t>
            </w:r>
          </w:p>
        </w:tc>
        <w:tc>
          <w:tcPr>
            <w:tcW w:w="3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– </w:t>
            </w: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бывшие в эксплуатации</w:t>
            </w:r>
            <w:proofErr w:type="gramEnd"/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0,5</w:t>
            </w:r>
          </w:p>
        </w:tc>
      </w:tr>
      <w:tr w:rsidR="00BE3762" w:rsidRPr="007F4436" w:rsidTr="00F14B18">
        <w:trPr>
          <w:gridAfter w:val="2"/>
          <w:wAfter w:w="133" w:type="pct"/>
        </w:trPr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8704</w:t>
            </w:r>
          </w:p>
        </w:tc>
        <w:tc>
          <w:tcPr>
            <w:tcW w:w="3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Моторные транспортные средства для перевозки грузов:</w:t>
            </w:r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</w:p>
        </w:tc>
      </w:tr>
      <w:tr w:rsidR="00BE3762" w:rsidRPr="007F4436" w:rsidTr="00F14B18">
        <w:trPr>
          <w:gridAfter w:val="2"/>
          <w:wAfter w:w="133" w:type="pct"/>
        </w:trPr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8704 21 390</w:t>
            </w:r>
          </w:p>
        </w:tc>
        <w:tc>
          <w:tcPr>
            <w:tcW w:w="3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– </w:t>
            </w: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бывшие в эксплуатации</w:t>
            </w:r>
            <w:proofErr w:type="gramEnd"/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0,5</w:t>
            </w:r>
          </w:p>
        </w:tc>
      </w:tr>
      <w:tr w:rsidR="00BE3762" w:rsidRPr="007F4436" w:rsidTr="00F14B18">
        <w:trPr>
          <w:gridAfter w:val="2"/>
          <w:wAfter w:w="133" w:type="pct"/>
        </w:trPr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8704 21 990</w:t>
            </w:r>
          </w:p>
        </w:tc>
        <w:tc>
          <w:tcPr>
            <w:tcW w:w="3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– </w:t>
            </w: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бывшие в эксплуатации</w:t>
            </w:r>
            <w:proofErr w:type="gramEnd"/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0,5</w:t>
            </w:r>
          </w:p>
        </w:tc>
      </w:tr>
      <w:tr w:rsidR="00BE3762" w:rsidRPr="007F4436" w:rsidTr="00F14B18">
        <w:trPr>
          <w:gridAfter w:val="2"/>
          <w:wAfter w:w="133" w:type="pct"/>
        </w:trPr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8704 22 990</w:t>
            </w:r>
          </w:p>
        </w:tc>
        <w:tc>
          <w:tcPr>
            <w:tcW w:w="3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– </w:t>
            </w: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бывшие в эксплуатации</w:t>
            </w:r>
            <w:proofErr w:type="gramEnd"/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0,5</w:t>
            </w:r>
          </w:p>
        </w:tc>
      </w:tr>
      <w:tr w:rsidR="00BE3762" w:rsidRPr="007F4436" w:rsidTr="00F14B18">
        <w:trPr>
          <w:gridAfter w:val="2"/>
          <w:wAfter w:w="133" w:type="pct"/>
        </w:trPr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8704 23 990</w:t>
            </w:r>
          </w:p>
        </w:tc>
        <w:tc>
          <w:tcPr>
            <w:tcW w:w="3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– </w:t>
            </w: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бывшие в эксплуатации</w:t>
            </w:r>
            <w:proofErr w:type="gramEnd"/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0,5</w:t>
            </w:r>
          </w:p>
        </w:tc>
      </w:tr>
      <w:tr w:rsidR="00BE3762" w:rsidRPr="007F4436" w:rsidTr="00F14B18">
        <w:trPr>
          <w:gridAfter w:val="2"/>
          <w:wAfter w:w="133" w:type="pct"/>
        </w:trPr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8704 31 390</w:t>
            </w:r>
          </w:p>
        </w:tc>
        <w:tc>
          <w:tcPr>
            <w:tcW w:w="3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– </w:t>
            </w: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бывшие в эксплуатации</w:t>
            </w:r>
            <w:proofErr w:type="gramEnd"/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0,5</w:t>
            </w:r>
          </w:p>
        </w:tc>
      </w:tr>
      <w:tr w:rsidR="00BE3762" w:rsidRPr="007F4436" w:rsidTr="00F14B18">
        <w:trPr>
          <w:gridAfter w:val="2"/>
          <w:wAfter w:w="133" w:type="pct"/>
        </w:trPr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8704 31 990</w:t>
            </w:r>
          </w:p>
        </w:tc>
        <w:tc>
          <w:tcPr>
            <w:tcW w:w="3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– </w:t>
            </w: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бывшие в эксплуатации</w:t>
            </w:r>
            <w:proofErr w:type="gramEnd"/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0,5</w:t>
            </w:r>
          </w:p>
        </w:tc>
      </w:tr>
      <w:tr w:rsidR="00BE3762" w:rsidRPr="007F4436" w:rsidTr="00F14B18">
        <w:tc>
          <w:tcPr>
            <w:tcW w:w="1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8704 32 990</w:t>
            </w:r>
          </w:p>
        </w:tc>
        <w:tc>
          <w:tcPr>
            <w:tcW w:w="30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E3762" w:rsidRPr="00E37E0E" w:rsidRDefault="00BE3762" w:rsidP="00F14B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 xml:space="preserve">– </w:t>
            </w: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бывшие в эксплуатации</w:t>
            </w:r>
            <w:proofErr w:type="gramEnd"/>
          </w:p>
        </w:tc>
        <w:tc>
          <w:tcPr>
            <w:tcW w:w="50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 w:rsidRPr="00E37E0E"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0,5</w:t>
            </w:r>
          </w:p>
        </w:tc>
        <w:tc>
          <w:tcPr>
            <w:tcW w:w="133" w:type="pct"/>
            <w:gridSpan w:val="2"/>
            <w:tcBorders>
              <w:left w:val="single" w:sz="4" w:space="0" w:color="auto"/>
            </w:tcBorders>
          </w:tcPr>
          <w:p w:rsidR="00BE3762" w:rsidRPr="00E37E0E" w:rsidRDefault="00BE3762" w:rsidP="00F14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MO" w:eastAsia="ro-RO"/>
              </w:rPr>
              <w:t>»</w:t>
            </w:r>
          </w:p>
        </w:tc>
      </w:tr>
    </w:tbl>
    <w:p w:rsidR="00BE3762" w:rsidRDefault="00BE3762"/>
    <w:sectPr w:rsidR="00BE37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762"/>
    <w:rsid w:val="000C3872"/>
    <w:rsid w:val="00BE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762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E3762"/>
    <w:rPr>
      <w:rFonts w:ascii="Calibri" w:eastAsia="Calibri" w:hAnsi="Calibri" w:cs="Calibri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762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E3762"/>
    <w:rPr>
      <w:rFonts w:ascii="Calibri" w:eastAsia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2706</Words>
  <Characters>15426</Characters>
  <Application>Microsoft Office Word</Application>
  <DocSecurity>0</DocSecurity>
  <Lines>128</Lines>
  <Paragraphs>36</Paragraphs>
  <ScaleCrop>false</ScaleCrop>
  <Company/>
  <LinksUpToDate>false</LinksUpToDate>
  <CharactersWithSpaces>18096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3</cp:revision>
  <dcterms:created xsi:type="dcterms:W3CDTF">2018-02-01T14:34:00Z</dcterms:created>
  <dcterms:modified xsi:type="dcterms:W3CDTF">2018-02-01T14:38:00Z</dcterms:modified>
</cp:coreProperties>
</file>